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C698" w14:textId="164F5F85" w:rsidR="00EF278D" w:rsidRPr="00CC2C0A" w:rsidRDefault="0062005A" w:rsidP="1C2217F3">
      <w:pPr>
        <w:spacing w:after="200" w:line="276" w:lineRule="auto"/>
        <w:jc w:val="center"/>
        <w:rPr>
          <w:rFonts w:ascii="Adobe Garamond Pro" w:eastAsia="Times New Roman" w:hAnsi="Adobe Garamond Pro" w:cs="Times New Roman"/>
          <w:sz w:val="24"/>
          <w:szCs w:val="24"/>
        </w:rPr>
      </w:pPr>
      <w:r w:rsidRPr="00CC2C0A">
        <w:rPr>
          <w:rFonts w:ascii="Adobe Garamond Pro" w:eastAsia="Times New Roman" w:hAnsi="Adobe Garamond Pro" w:cs="Times New Roman"/>
          <w:b/>
          <w:bCs/>
          <w:sz w:val="24"/>
          <w:szCs w:val="24"/>
        </w:rPr>
        <w:t xml:space="preserve">ASSOCIATE </w:t>
      </w:r>
      <w:r w:rsidR="2C344AD0" w:rsidRPr="00CC2C0A">
        <w:rPr>
          <w:rFonts w:ascii="Adobe Garamond Pro" w:eastAsia="Times New Roman" w:hAnsi="Adobe Garamond Pro" w:cs="Times New Roman"/>
          <w:b/>
          <w:bCs/>
          <w:sz w:val="24"/>
          <w:szCs w:val="24"/>
        </w:rPr>
        <w:t>/ ASSISTANT/</w:t>
      </w:r>
      <w:r w:rsidRPr="0062005A">
        <w:rPr>
          <w:rFonts w:ascii="Adobe Garamond Pro" w:eastAsia="Times New Roman" w:hAnsi="Adobe Garamond Pro" w:cs="Times New Roman"/>
          <w:b/>
          <w:bCs/>
          <w:sz w:val="24"/>
          <w:szCs w:val="24"/>
        </w:rPr>
        <w:t xml:space="preserve"> </w:t>
      </w:r>
      <w:r w:rsidRPr="00CC2C0A">
        <w:rPr>
          <w:rFonts w:ascii="Adobe Garamond Pro" w:eastAsia="Times New Roman" w:hAnsi="Adobe Garamond Pro" w:cs="Times New Roman"/>
          <w:b/>
          <w:bCs/>
          <w:sz w:val="24"/>
          <w:szCs w:val="24"/>
        </w:rPr>
        <w:t>CURATE</w:t>
      </w:r>
      <w:r w:rsidR="2C344AD0" w:rsidRPr="00CC2C0A">
        <w:rPr>
          <w:rFonts w:ascii="Adobe Garamond Pro" w:eastAsia="Times New Roman" w:hAnsi="Adobe Garamond Pro" w:cs="Times New Roman"/>
          <w:b/>
          <w:bCs/>
          <w:sz w:val="24"/>
          <w:szCs w:val="24"/>
        </w:rPr>
        <w:t xml:space="preserve"> COVENANT OF MINISTRY</w:t>
      </w:r>
    </w:p>
    <w:p w14:paraId="3DFEDA40" w14:textId="67AC5B00" w:rsidR="00EF278D" w:rsidRPr="00CC2C0A" w:rsidRDefault="2C344AD0" w:rsidP="1C2217F3">
      <w:pPr>
        <w:spacing w:after="200" w:line="276" w:lineRule="auto"/>
        <w:jc w:val="center"/>
        <w:rPr>
          <w:rFonts w:ascii="Adobe Garamond Pro" w:eastAsia="Times New Roman" w:hAnsi="Adobe Garamond Pro" w:cs="Times New Roman"/>
          <w:sz w:val="24"/>
          <w:szCs w:val="24"/>
        </w:rPr>
      </w:pPr>
      <w:r w:rsidRPr="00AA5E3C">
        <w:rPr>
          <w:rFonts w:ascii="Adobe Garamond Pro" w:eastAsia="Times New Roman" w:hAnsi="Adobe Garamond Pro" w:cs="Times New Roman"/>
          <w:b/>
          <w:bCs/>
          <w:i/>
          <w:iCs/>
          <w:sz w:val="24"/>
          <w:szCs w:val="24"/>
        </w:rPr>
        <w:t>between</w:t>
      </w:r>
      <w:r w:rsidRPr="00CC2C0A">
        <w:rPr>
          <w:rFonts w:ascii="Adobe Garamond Pro" w:eastAsia="Times New Roman" w:hAnsi="Adobe Garamond Pro" w:cs="Times New Roman"/>
          <w:b/>
          <w:bCs/>
          <w:sz w:val="24"/>
          <w:szCs w:val="24"/>
        </w:rPr>
        <w:t xml:space="preserve"> the rector, </w:t>
      </w:r>
      <w:proofErr w:type="gramStart"/>
      <w:r w:rsidRPr="00CC2C0A">
        <w:rPr>
          <w:rFonts w:ascii="Adobe Garamond Pro" w:eastAsia="Times New Roman" w:hAnsi="Adobe Garamond Pro" w:cs="Times New Roman"/>
          <w:b/>
          <w:bCs/>
          <w:sz w:val="24"/>
          <w:szCs w:val="24"/>
        </w:rPr>
        <w:t>wardens</w:t>
      </w:r>
      <w:proofErr w:type="gramEnd"/>
      <w:r w:rsidRPr="00CC2C0A">
        <w:rPr>
          <w:rFonts w:ascii="Adobe Garamond Pro" w:eastAsia="Times New Roman" w:hAnsi="Adobe Garamond Pro" w:cs="Times New Roman"/>
          <w:b/>
          <w:bCs/>
          <w:sz w:val="24"/>
          <w:szCs w:val="24"/>
        </w:rPr>
        <w:t xml:space="preserve"> and vestry of</w:t>
      </w:r>
    </w:p>
    <w:p w14:paraId="67693094" w14:textId="0A792E32" w:rsidR="00EF278D" w:rsidRPr="00CC2C0A" w:rsidRDefault="2C344AD0" w:rsidP="1C2217F3">
      <w:pPr>
        <w:spacing w:after="200" w:line="276" w:lineRule="auto"/>
        <w:jc w:val="center"/>
        <w:rPr>
          <w:rFonts w:ascii="Adobe Garamond Pro" w:eastAsia="Times New Roman" w:hAnsi="Adobe Garamond Pro" w:cs="Times New Roman"/>
          <w:sz w:val="24"/>
          <w:szCs w:val="24"/>
        </w:rPr>
      </w:pPr>
      <w:r w:rsidRPr="00CC2C0A">
        <w:rPr>
          <w:rFonts w:ascii="Adobe Garamond Pro" w:eastAsia="Times New Roman" w:hAnsi="Adobe Garamond Pro" w:cs="Times New Roman"/>
          <w:b/>
          <w:bCs/>
          <w:sz w:val="24"/>
          <w:szCs w:val="24"/>
        </w:rPr>
        <w:t>______________________________</w:t>
      </w:r>
    </w:p>
    <w:p w14:paraId="39A1E568" w14:textId="5E97359C" w:rsidR="00EF278D" w:rsidRPr="00CC2C0A" w:rsidRDefault="2C344AD0" w:rsidP="1C2217F3">
      <w:pPr>
        <w:spacing w:after="200" w:line="276" w:lineRule="auto"/>
        <w:jc w:val="center"/>
        <w:rPr>
          <w:rFonts w:ascii="Adobe Garamond Pro" w:eastAsia="Times New Roman" w:hAnsi="Adobe Garamond Pro" w:cs="Times New Roman"/>
          <w:b/>
          <w:bCs/>
          <w:sz w:val="24"/>
          <w:szCs w:val="24"/>
        </w:rPr>
      </w:pPr>
      <w:r w:rsidRPr="00CC2C0A">
        <w:rPr>
          <w:rFonts w:ascii="Adobe Garamond Pro" w:eastAsia="Times New Roman" w:hAnsi="Adobe Garamond Pro" w:cs="Times New Roman"/>
          <w:b/>
          <w:bCs/>
          <w:sz w:val="24"/>
          <w:szCs w:val="24"/>
        </w:rPr>
        <w:t xml:space="preserve">and   </w:t>
      </w:r>
    </w:p>
    <w:p w14:paraId="2BBD6968" w14:textId="49F27CBD" w:rsidR="00EF278D" w:rsidRPr="00CC2C0A" w:rsidRDefault="2C344AD0" w:rsidP="1C2217F3">
      <w:pPr>
        <w:spacing w:after="200" w:line="276" w:lineRule="auto"/>
        <w:jc w:val="center"/>
        <w:rPr>
          <w:rFonts w:ascii="Adobe Garamond Pro" w:eastAsia="Times New Roman" w:hAnsi="Adobe Garamond Pro" w:cs="Times New Roman"/>
          <w:sz w:val="24"/>
          <w:szCs w:val="24"/>
        </w:rPr>
      </w:pPr>
      <w:r w:rsidRPr="00CC2C0A">
        <w:rPr>
          <w:rFonts w:ascii="Adobe Garamond Pro" w:eastAsia="Times New Roman" w:hAnsi="Adobe Garamond Pro" w:cs="Times New Roman"/>
          <w:b/>
          <w:bCs/>
          <w:sz w:val="24"/>
          <w:szCs w:val="24"/>
        </w:rPr>
        <w:t>_______________________________</w:t>
      </w:r>
    </w:p>
    <w:p w14:paraId="43914F02" w14:textId="0821E87B" w:rsidR="00EF278D" w:rsidRPr="00CC2C0A" w:rsidRDefault="2C344AD0" w:rsidP="1C2217F3">
      <w:p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 xml:space="preserve">Who has been called </w:t>
      </w:r>
      <w:r w:rsidRPr="0062005A">
        <w:rPr>
          <w:rFonts w:ascii="Adobe Garamond Pro" w:eastAsia="Times New Roman" w:hAnsi="Adobe Garamond Pro" w:cs="Times New Roman"/>
          <w:sz w:val="24"/>
          <w:szCs w:val="24"/>
        </w:rPr>
        <w:t>as</w:t>
      </w:r>
      <w:r w:rsidR="0062005A">
        <w:rPr>
          <w:rFonts w:ascii="Adobe Garamond Pro" w:eastAsia="Times New Roman" w:hAnsi="Adobe Garamond Pro" w:cs="Times New Roman"/>
          <w:sz w:val="24"/>
          <w:szCs w:val="24"/>
        </w:rPr>
        <w:t xml:space="preserve"> associate/assistant/curate </w:t>
      </w:r>
      <w:r w:rsidRPr="0062005A">
        <w:rPr>
          <w:rFonts w:ascii="Adobe Garamond Pro" w:eastAsia="Times New Roman" w:hAnsi="Adobe Garamond Pro" w:cs="Times New Roman"/>
          <w:sz w:val="24"/>
          <w:szCs w:val="24"/>
        </w:rPr>
        <w:t>with</w:t>
      </w:r>
      <w:r w:rsidRPr="00CC2C0A">
        <w:rPr>
          <w:rFonts w:ascii="Adobe Garamond Pro" w:eastAsia="Times New Roman" w:hAnsi="Adobe Garamond Pro" w:cs="Times New Roman"/>
          <w:sz w:val="24"/>
          <w:szCs w:val="24"/>
        </w:rPr>
        <w:t xml:space="preserve"> the understanding that this tenure is to continue ____ years unless earlier dissolved by mutual consent or upon ninety (90) days' notice of either party, which notice may be given for any legal reason. This letter of agreement is effective______________.  </w:t>
      </w:r>
    </w:p>
    <w:p w14:paraId="63C7D73C" w14:textId="097F846E" w:rsidR="00EF278D" w:rsidRPr="00CC2C0A" w:rsidRDefault="2C344AD0" w:rsidP="1C2217F3">
      <w:p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 xml:space="preserve">This agreement ends on _________ and must be renegotiated at that time to continue this agreement.   </w:t>
      </w:r>
    </w:p>
    <w:p w14:paraId="1519265E" w14:textId="7C751ABF" w:rsidR="00EF278D" w:rsidRDefault="2C344AD0" w:rsidP="1C2217F3">
      <w:p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The vestry and the congregation by this letter confirm the following terms of full-time employment as curate of ________ in __________.</w:t>
      </w:r>
    </w:p>
    <w:p w14:paraId="372DF48E" w14:textId="77777777" w:rsidR="00FC7159" w:rsidRPr="00CC2C0A" w:rsidRDefault="00FC7159" w:rsidP="1C2217F3">
      <w:pPr>
        <w:spacing w:after="120" w:line="240" w:lineRule="auto"/>
        <w:rPr>
          <w:rFonts w:ascii="Adobe Garamond Pro" w:eastAsia="Times New Roman" w:hAnsi="Adobe Garamond Pro" w:cs="Times New Roman"/>
          <w:sz w:val="24"/>
          <w:szCs w:val="24"/>
        </w:rPr>
      </w:pPr>
    </w:p>
    <w:p w14:paraId="67A86259" w14:textId="7088CA7E" w:rsidR="00EF278D" w:rsidRPr="00CC2C0A" w:rsidRDefault="2C344AD0" w:rsidP="1C2217F3">
      <w:pPr>
        <w:spacing w:after="120" w:line="240" w:lineRule="auto"/>
        <w:rPr>
          <w:rFonts w:ascii="Adobe Garamond Pro" w:eastAsia="Times New Roman" w:hAnsi="Adobe Garamond Pro" w:cs="Times New Roman"/>
          <w:b/>
          <w:bCs/>
          <w:sz w:val="24"/>
          <w:szCs w:val="24"/>
        </w:rPr>
      </w:pPr>
      <w:r w:rsidRPr="00CC2C0A">
        <w:rPr>
          <w:rFonts w:ascii="Adobe Garamond Pro" w:eastAsia="Times New Roman" w:hAnsi="Adobe Garamond Pro" w:cs="Times New Roman"/>
          <w:b/>
          <w:bCs/>
          <w:sz w:val="24"/>
          <w:szCs w:val="24"/>
        </w:rPr>
        <w:t>Duties:</w:t>
      </w:r>
    </w:p>
    <w:p w14:paraId="555E7F51" w14:textId="6CADD96C" w:rsidR="00EF278D" w:rsidRPr="00CC2C0A" w:rsidRDefault="0051657B" w:rsidP="1C2217F3">
      <w:pPr>
        <w:spacing w:after="120" w:line="240" w:lineRule="auto"/>
        <w:rPr>
          <w:rFonts w:ascii="Adobe Garamond Pro" w:eastAsia="Times New Roman" w:hAnsi="Adobe Garamond Pro" w:cs="Times New Roman"/>
          <w:sz w:val="24"/>
          <w:szCs w:val="24"/>
        </w:rPr>
      </w:pPr>
      <w:r>
        <w:rPr>
          <w:rFonts w:ascii="Adobe Garamond Pro" w:eastAsia="Times New Roman" w:hAnsi="Adobe Garamond Pro" w:cs="Times New Roman"/>
          <w:sz w:val="24"/>
          <w:szCs w:val="24"/>
        </w:rPr>
        <w:t>Associate/Assistant/Curate and</w:t>
      </w:r>
      <w:r w:rsidR="2C344AD0" w:rsidRPr="00CC2C0A">
        <w:rPr>
          <w:rFonts w:ascii="Adobe Garamond Pro" w:eastAsia="Times New Roman" w:hAnsi="Adobe Garamond Pro" w:cs="Times New Roman"/>
          <w:sz w:val="24"/>
          <w:szCs w:val="24"/>
        </w:rPr>
        <w:t xml:space="preserve"> the Rector have discussed and agreed upon general duties that include the following: </w:t>
      </w:r>
    </w:p>
    <w:p w14:paraId="5E168E29" w14:textId="1CB637E0" w:rsidR="00EF278D" w:rsidRPr="00CC2C0A" w:rsidRDefault="2C344AD0" w:rsidP="1C2217F3">
      <w:pPr>
        <w:pStyle w:val="ListParagraph"/>
        <w:numPr>
          <w:ilvl w:val="0"/>
          <w:numId w:val="9"/>
        </w:num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b/>
          <w:bCs/>
          <w:sz w:val="24"/>
          <w:szCs w:val="24"/>
        </w:rPr>
        <w:t>Provide leadership</w:t>
      </w:r>
      <w:r w:rsidRPr="00CC2C0A">
        <w:rPr>
          <w:rFonts w:ascii="Adobe Garamond Pro" w:eastAsia="Times New Roman" w:hAnsi="Adobe Garamond Pro" w:cs="Times New Roman"/>
          <w:sz w:val="24"/>
          <w:szCs w:val="24"/>
        </w:rPr>
        <w:t xml:space="preserve"> to the parish as priest and teacher, sharing in the counsel of this congregation and of the whole church, in communion with our Bishop. </w:t>
      </w:r>
    </w:p>
    <w:p w14:paraId="4F3B7B79" w14:textId="7347B24A" w:rsidR="00EF278D" w:rsidRPr="00CC2C0A" w:rsidRDefault="2C344AD0" w:rsidP="1C2217F3">
      <w:pPr>
        <w:pStyle w:val="ListParagraph"/>
        <w:numPr>
          <w:ilvl w:val="0"/>
          <w:numId w:val="9"/>
        </w:num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b/>
          <w:bCs/>
          <w:sz w:val="24"/>
          <w:szCs w:val="24"/>
        </w:rPr>
        <w:t>Proclaim the Gospel</w:t>
      </w:r>
      <w:r w:rsidRPr="00CC2C0A">
        <w:rPr>
          <w:rFonts w:ascii="Adobe Garamond Pro" w:eastAsia="Times New Roman" w:hAnsi="Adobe Garamond Pro" w:cs="Times New Roman"/>
          <w:sz w:val="24"/>
          <w:szCs w:val="24"/>
        </w:rPr>
        <w:t xml:space="preserve">, by word and action, </w:t>
      </w:r>
      <w:proofErr w:type="gramStart"/>
      <w:r w:rsidRPr="00CC2C0A">
        <w:rPr>
          <w:rFonts w:ascii="Adobe Garamond Pro" w:eastAsia="Times New Roman" w:hAnsi="Adobe Garamond Pro" w:cs="Times New Roman"/>
          <w:sz w:val="24"/>
          <w:szCs w:val="24"/>
        </w:rPr>
        <w:t>informed at all times</w:t>
      </w:r>
      <w:proofErr w:type="gramEnd"/>
      <w:r w:rsidRPr="00CC2C0A">
        <w:rPr>
          <w:rFonts w:ascii="Adobe Garamond Pro" w:eastAsia="Times New Roman" w:hAnsi="Adobe Garamond Pro" w:cs="Times New Roman"/>
          <w:sz w:val="24"/>
          <w:szCs w:val="24"/>
        </w:rPr>
        <w:t xml:space="preserve"> by the Holy Scriptures, the Book of Common Prayer and the Constitution and Canons of the General Convention and this diocese. </w:t>
      </w:r>
    </w:p>
    <w:p w14:paraId="38C49B1F" w14:textId="2258CA81" w:rsidR="00EF278D" w:rsidRPr="00CC2C0A" w:rsidRDefault="2C344AD0" w:rsidP="1C2217F3">
      <w:pPr>
        <w:pStyle w:val="ListParagraph"/>
        <w:numPr>
          <w:ilvl w:val="0"/>
          <w:numId w:val="9"/>
        </w:num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b/>
          <w:bCs/>
          <w:sz w:val="24"/>
          <w:szCs w:val="24"/>
        </w:rPr>
        <w:t>Love and serve Christ's people</w:t>
      </w:r>
      <w:r w:rsidRPr="00CC2C0A">
        <w:rPr>
          <w:rFonts w:ascii="Adobe Garamond Pro" w:eastAsia="Times New Roman" w:hAnsi="Adobe Garamond Pro" w:cs="Times New Roman"/>
          <w:sz w:val="24"/>
          <w:szCs w:val="24"/>
        </w:rPr>
        <w:t xml:space="preserve">, nourish them, and strengthen them to glorify God in this life and in the life to come. </w:t>
      </w:r>
    </w:p>
    <w:p w14:paraId="707D5510" w14:textId="68368231" w:rsidR="00EF278D" w:rsidRPr="00CC2C0A" w:rsidRDefault="0051657B" w:rsidP="1C2217F3">
      <w:pPr>
        <w:pStyle w:val="NumContinue"/>
        <w:rPr>
          <w:rFonts w:ascii="Adobe Garamond Pro" w:hAnsi="Adobe Garamond Pro"/>
        </w:rPr>
      </w:pPr>
      <w:r>
        <w:rPr>
          <w:rFonts w:ascii="Adobe Garamond Pro" w:hAnsi="Adobe Garamond Pro"/>
        </w:rPr>
        <w:t>The</w:t>
      </w:r>
      <w:r w:rsidR="2C344AD0" w:rsidRPr="00CC2C0A">
        <w:rPr>
          <w:rFonts w:ascii="Adobe Garamond Pro" w:hAnsi="Adobe Garamond Pro"/>
        </w:rPr>
        <w:t xml:space="preserve"> </w:t>
      </w:r>
      <w:r w:rsidR="00FC7159">
        <w:rPr>
          <w:rFonts w:ascii="Adobe Garamond Pro" w:hAnsi="Adobe Garamond Pro"/>
        </w:rPr>
        <w:t xml:space="preserve">Associate/Assistant/Curate </w:t>
      </w:r>
      <w:r>
        <w:rPr>
          <w:rFonts w:ascii="Adobe Garamond Pro" w:hAnsi="Adobe Garamond Pro"/>
        </w:rPr>
        <w:t>is</w:t>
      </w:r>
      <w:r w:rsidR="2C344AD0" w:rsidRPr="00CC2C0A">
        <w:rPr>
          <w:rFonts w:ascii="Adobe Garamond Pro" w:hAnsi="Adobe Garamond Pro"/>
        </w:rPr>
        <w:t xml:space="preserve"> responsible for a wide variety of tasks as assigned by the Rector.  Areas of focus will be revised periodically to assure experience in all areas of church life. </w:t>
      </w:r>
    </w:p>
    <w:p w14:paraId="5413D42A" w14:textId="4FBFBFE5" w:rsidR="00EF278D" w:rsidRPr="00CC2C0A" w:rsidRDefault="2C344AD0" w:rsidP="1C2217F3">
      <w:pPr>
        <w:pStyle w:val="NumContinue"/>
        <w:rPr>
          <w:rFonts w:ascii="Adobe Garamond Pro" w:hAnsi="Adobe Garamond Pro"/>
        </w:rPr>
      </w:pPr>
      <w:r w:rsidRPr="00CC2C0A">
        <w:rPr>
          <w:rFonts w:ascii="Adobe Garamond Pro" w:hAnsi="Adobe Garamond Pro"/>
        </w:rPr>
        <w:t xml:space="preserve">Some typical examples of your responsibilities are: </w:t>
      </w:r>
    </w:p>
    <w:p w14:paraId="302EBCBB" w14:textId="2328831D" w:rsidR="00EF278D" w:rsidRPr="00CC2C0A" w:rsidRDefault="2C344AD0" w:rsidP="1C2217F3">
      <w:pPr>
        <w:pStyle w:val="NumContinue"/>
        <w:numPr>
          <w:ilvl w:val="0"/>
          <w:numId w:val="9"/>
        </w:numPr>
        <w:rPr>
          <w:rFonts w:ascii="Adobe Garamond Pro" w:hAnsi="Adobe Garamond Pro"/>
        </w:rPr>
      </w:pPr>
      <w:r w:rsidRPr="00CC2C0A">
        <w:rPr>
          <w:rFonts w:ascii="Adobe Garamond Pro" w:hAnsi="Adobe Garamond Pro"/>
          <w:b/>
          <w:bCs/>
        </w:rPr>
        <w:t>Worship</w:t>
      </w:r>
      <w:r w:rsidRPr="00CC2C0A">
        <w:rPr>
          <w:rFonts w:ascii="Adobe Garamond Pro" w:hAnsi="Adobe Garamond Pro"/>
        </w:rPr>
        <w:t xml:space="preserve">: Participation in the Sunday liturgies and mid-week services at the direction of the rector, which would include regularly preaching on assigned Sundays.   </w:t>
      </w:r>
    </w:p>
    <w:p w14:paraId="598BFC48" w14:textId="0CCBCE0E" w:rsidR="00EF278D" w:rsidRPr="00CC2C0A" w:rsidRDefault="2C344AD0" w:rsidP="1C2217F3">
      <w:pPr>
        <w:pStyle w:val="NumContinue"/>
        <w:numPr>
          <w:ilvl w:val="0"/>
          <w:numId w:val="9"/>
        </w:numPr>
        <w:rPr>
          <w:rFonts w:ascii="Adobe Garamond Pro" w:hAnsi="Adobe Garamond Pro"/>
        </w:rPr>
      </w:pPr>
      <w:r w:rsidRPr="00CC2C0A">
        <w:rPr>
          <w:rFonts w:ascii="Adobe Garamond Pro" w:hAnsi="Adobe Garamond Pro"/>
          <w:b/>
          <w:bCs/>
        </w:rPr>
        <w:t>Education and Formation:</w:t>
      </w:r>
      <w:r w:rsidRPr="00CC2C0A">
        <w:rPr>
          <w:rFonts w:ascii="Adobe Garamond Pro" w:hAnsi="Adobe Garamond Pro"/>
        </w:rPr>
        <w:t xml:space="preserve"> Working with the leadership team of the youth ministries and Sunday School. </w:t>
      </w:r>
    </w:p>
    <w:p w14:paraId="03E2229A" w14:textId="5F84044A" w:rsidR="00EF278D" w:rsidRPr="00CC2C0A" w:rsidRDefault="2C344AD0" w:rsidP="1C2217F3">
      <w:pPr>
        <w:pStyle w:val="NumContinue"/>
        <w:numPr>
          <w:ilvl w:val="0"/>
          <w:numId w:val="9"/>
        </w:numPr>
        <w:rPr>
          <w:rFonts w:ascii="Adobe Garamond Pro" w:hAnsi="Adobe Garamond Pro"/>
        </w:rPr>
      </w:pPr>
      <w:r w:rsidRPr="00CC2C0A">
        <w:rPr>
          <w:rFonts w:ascii="Adobe Garamond Pro" w:hAnsi="Adobe Garamond Pro"/>
          <w:b/>
          <w:bCs/>
        </w:rPr>
        <w:t xml:space="preserve">Pastoral Care and Counseling: </w:t>
      </w:r>
      <w:r w:rsidRPr="00CC2C0A">
        <w:rPr>
          <w:rFonts w:ascii="Adobe Garamond Pro" w:hAnsi="Adobe Garamond Pro"/>
        </w:rPr>
        <w:t>Share in responsibility for those in need of such professional services.</w:t>
      </w:r>
    </w:p>
    <w:p w14:paraId="2B65B9FF" w14:textId="59EB4DD0" w:rsidR="00EF278D" w:rsidRPr="00CC2C0A" w:rsidRDefault="2C344AD0" w:rsidP="1C2217F3">
      <w:pPr>
        <w:pStyle w:val="NumContinue"/>
        <w:numPr>
          <w:ilvl w:val="0"/>
          <w:numId w:val="9"/>
        </w:numPr>
        <w:rPr>
          <w:rFonts w:ascii="Adobe Garamond Pro" w:hAnsi="Adobe Garamond Pro"/>
        </w:rPr>
      </w:pPr>
      <w:r w:rsidRPr="00CC2C0A">
        <w:rPr>
          <w:rFonts w:ascii="Adobe Garamond Pro" w:hAnsi="Adobe Garamond Pro"/>
          <w:b/>
          <w:bCs/>
        </w:rPr>
        <w:lastRenderedPageBreak/>
        <w:t>Ministry of Hospitality and Incorporation of Newcomers:</w:t>
      </w:r>
      <w:r w:rsidRPr="00CC2C0A">
        <w:rPr>
          <w:rFonts w:ascii="Adobe Garamond Pro" w:hAnsi="Adobe Garamond Pro"/>
        </w:rPr>
        <w:t xml:space="preserve"> Along with the </w:t>
      </w:r>
      <w:r w:rsidR="2FCF421F" w:rsidRPr="00CC2C0A">
        <w:rPr>
          <w:rFonts w:ascii="Adobe Garamond Pro" w:hAnsi="Adobe Garamond Pro"/>
        </w:rPr>
        <w:t>r</w:t>
      </w:r>
      <w:r w:rsidRPr="00CC2C0A">
        <w:rPr>
          <w:rFonts w:ascii="Adobe Garamond Pro" w:hAnsi="Adobe Garamond Pro"/>
        </w:rPr>
        <w:t xml:space="preserve">ector, undertake responsibility for working with the ministers of hospitality to identify, track and incorporate newcomers. </w:t>
      </w:r>
    </w:p>
    <w:p w14:paraId="43C4FD4D" w14:textId="23AB32DB" w:rsidR="00EF278D" w:rsidRPr="00CC2C0A" w:rsidRDefault="2C344AD0" w:rsidP="1C2217F3">
      <w:pPr>
        <w:pStyle w:val="NumContinue"/>
        <w:numPr>
          <w:ilvl w:val="0"/>
          <w:numId w:val="9"/>
        </w:numPr>
        <w:rPr>
          <w:rFonts w:ascii="Adobe Garamond Pro" w:hAnsi="Adobe Garamond Pro"/>
        </w:rPr>
      </w:pPr>
      <w:r w:rsidRPr="00CC2C0A">
        <w:rPr>
          <w:rFonts w:ascii="Adobe Garamond Pro" w:hAnsi="Adobe Garamond Pro"/>
          <w:b/>
          <w:bCs/>
        </w:rPr>
        <w:t>Outreach Ministries:</w:t>
      </w:r>
      <w:r w:rsidRPr="00CC2C0A">
        <w:rPr>
          <w:rFonts w:ascii="Adobe Garamond Pro" w:hAnsi="Adobe Garamond Pro"/>
        </w:rPr>
        <w:t xml:space="preserve"> Support the various outreach ministries of the congregation, work with the Outreach Commission as needed. </w:t>
      </w:r>
    </w:p>
    <w:p w14:paraId="3CD1D560" w14:textId="34722CEB" w:rsidR="00EF278D" w:rsidRPr="00CC2C0A" w:rsidRDefault="2C344AD0" w:rsidP="1C2217F3">
      <w:pPr>
        <w:pStyle w:val="NumContinue"/>
        <w:numPr>
          <w:ilvl w:val="0"/>
          <w:numId w:val="9"/>
        </w:numPr>
        <w:rPr>
          <w:rFonts w:ascii="Adobe Garamond Pro" w:hAnsi="Adobe Garamond Pro"/>
        </w:rPr>
      </w:pPr>
      <w:r w:rsidRPr="00CC2C0A">
        <w:rPr>
          <w:rFonts w:ascii="Adobe Garamond Pro" w:hAnsi="Adobe Garamond Pro"/>
          <w:b/>
          <w:bCs/>
        </w:rPr>
        <w:t>Diocesan Assignments:</w:t>
      </w:r>
      <w:r w:rsidRPr="00CC2C0A">
        <w:rPr>
          <w:rFonts w:ascii="Adobe Garamond Pro" w:hAnsi="Adobe Garamond Pro"/>
        </w:rPr>
        <w:t xml:space="preserve"> Engage in and undertake </w:t>
      </w:r>
      <w:r w:rsidRPr="00FC7159">
        <w:rPr>
          <w:rFonts w:ascii="Adobe Garamond Pro" w:hAnsi="Adobe Garamond Pro"/>
        </w:rPr>
        <w:t>diocesan</w:t>
      </w:r>
      <w:r w:rsidRPr="00CC2C0A">
        <w:rPr>
          <w:rFonts w:ascii="Adobe Garamond Pro" w:hAnsi="Adobe Garamond Pro"/>
        </w:rPr>
        <w:t xml:space="preserve"> assignments as decided in consultation with </w:t>
      </w:r>
      <w:r w:rsidR="19A1CBA0" w:rsidRPr="00CC2C0A">
        <w:rPr>
          <w:rFonts w:ascii="Adobe Garamond Pro" w:hAnsi="Adobe Garamond Pro"/>
        </w:rPr>
        <w:t>b</w:t>
      </w:r>
      <w:r w:rsidRPr="00CC2C0A">
        <w:rPr>
          <w:rFonts w:ascii="Adobe Garamond Pro" w:hAnsi="Adobe Garamond Pro"/>
        </w:rPr>
        <w:t xml:space="preserve">ishop, </w:t>
      </w:r>
      <w:r w:rsidR="574B37FB" w:rsidRPr="00CC2C0A">
        <w:rPr>
          <w:rFonts w:ascii="Adobe Garamond Pro" w:hAnsi="Adobe Garamond Pro"/>
        </w:rPr>
        <w:t>r</w:t>
      </w:r>
      <w:r w:rsidRPr="00CC2C0A">
        <w:rPr>
          <w:rFonts w:ascii="Adobe Garamond Pro" w:hAnsi="Adobe Garamond Pro"/>
        </w:rPr>
        <w:t xml:space="preserve">ector, </w:t>
      </w:r>
      <w:r w:rsidR="00CC2C0A" w:rsidRPr="00CC2C0A">
        <w:rPr>
          <w:rFonts w:ascii="Adobe Garamond Pro" w:hAnsi="Adobe Garamond Pro"/>
        </w:rPr>
        <w:t>vestry,</w:t>
      </w:r>
      <w:r w:rsidRPr="00CC2C0A">
        <w:rPr>
          <w:rFonts w:ascii="Adobe Garamond Pro" w:hAnsi="Adobe Garamond Pro"/>
        </w:rPr>
        <w:t xml:space="preserve"> and </w:t>
      </w:r>
      <w:r w:rsidR="143AD922" w:rsidRPr="00CC2C0A">
        <w:rPr>
          <w:rFonts w:ascii="Adobe Garamond Pro" w:hAnsi="Adobe Garamond Pro"/>
        </w:rPr>
        <w:t>d</w:t>
      </w:r>
      <w:r w:rsidRPr="00CC2C0A">
        <w:rPr>
          <w:rFonts w:ascii="Adobe Garamond Pro" w:hAnsi="Adobe Garamond Pro"/>
        </w:rPr>
        <w:t xml:space="preserve">iocesan structure. </w:t>
      </w:r>
    </w:p>
    <w:p w14:paraId="493768B9" w14:textId="36BFE6E9" w:rsidR="00EF278D" w:rsidRPr="00CC2C0A" w:rsidRDefault="2C344AD0" w:rsidP="1C2217F3">
      <w:p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 xml:space="preserve">All duties listed herein and subject to change upon direction from the </w:t>
      </w:r>
      <w:r w:rsidR="004832F3" w:rsidRPr="00CC2C0A">
        <w:rPr>
          <w:rFonts w:ascii="Adobe Garamond Pro" w:eastAsia="Times New Roman" w:hAnsi="Adobe Garamond Pro" w:cs="Times New Roman"/>
          <w:sz w:val="24"/>
          <w:szCs w:val="24"/>
        </w:rPr>
        <w:t>r</w:t>
      </w:r>
      <w:r w:rsidRPr="00CC2C0A">
        <w:rPr>
          <w:rFonts w:ascii="Adobe Garamond Pro" w:eastAsia="Times New Roman" w:hAnsi="Adobe Garamond Pro" w:cs="Times New Roman"/>
          <w:sz w:val="24"/>
          <w:szCs w:val="24"/>
        </w:rPr>
        <w:t xml:space="preserve">ector. </w:t>
      </w:r>
    </w:p>
    <w:p w14:paraId="7883642F" w14:textId="76DA89C0" w:rsidR="00EF278D" w:rsidRPr="00CC2C0A" w:rsidRDefault="2C344AD0" w:rsidP="1C2217F3">
      <w:pPr>
        <w:spacing w:after="120" w:line="240"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 xml:space="preserve">Similarly, the listed duties are not exclusive, and the </w:t>
      </w:r>
      <w:r w:rsidR="0051657B">
        <w:rPr>
          <w:rFonts w:ascii="Adobe Garamond Pro" w:eastAsia="Times New Roman" w:hAnsi="Adobe Garamond Pro" w:cs="Times New Roman"/>
          <w:sz w:val="24"/>
          <w:szCs w:val="24"/>
        </w:rPr>
        <w:t xml:space="preserve">associate/assistant/curate </w:t>
      </w:r>
      <w:r w:rsidRPr="00CC2C0A">
        <w:rPr>
          <w:rFonts w:ascii="Adobe Garamond Pro" w:eastAsia="Times New Roman" w:hAnsi="Adobe Garamond Pro" w:cs="Times New Roman"/>
          <w:sz w:val="24"/>
          <w:szCs w:val="24"/>
        </w:rPr>
        <w:t xml:space="preserve">shall complete other duties as assigned by the </w:t>
      </w:r>
      <w:r w:rsidR="6E2F90BE" w:rsidRPr="00CC2C0A">
        <w:rPr>
          <w:rFonts w:ascii="Adobe Garamond Pro" w:eastAsia="Times New Roman" w:hAnsi="Adobe Garamond Pro" w:cs="Times New Roman"/>
          <w:sz w:val="24"/>
          <w:szCs w:val="24"/>
        </w:rPr>
        <w:t>r</w:t>
      </w:r>
      <w:r w:rsidRPr="00CC2C0A">
        <w:rPr>
          <w:rFonts w:ascii="Adobe Garamond Pro" w:eastAsia="Times New Roman" w:hAnsi="Adobe Garamond Pro" w:cs="Times New Roman"/>
          <w:sz w:val="24"/>
          <w:szCs w:val="24"/>
        </w:rPr>
        <w:t>ector.</w:t>
      </w:r>
    </w:p>
    <w:p w14:paraId="3DC45454" w14:textId="44EAE11D" w:rsidR="00EF278D" w:rsidRPr="00CC2C0A" w:rsidRDefault="00EF278D" w:rsidP="1C2217F3">
      <w:pPr>
        <w:spacing w:after="120" w:line="240" w:lineRule="auto"/>
        <w:rPr>
          <w:rFonts w:ascii="Adobe Garamond Pro" w:eastAsia="Times New Roman" w:hAnsi="Adobe Garamond Pro" w:cs="Times New Roman"/>
          <w:b/>
          <w:bCs/>
          <w:sz w:val="24"/>
          <w:szCs w:val="24"/>
        </w:rPr>
      </w:pPr>
    </w:p>
    <w:p w14:paraId="0533F66A" w14:textId="555365C5" w:rsidR="00EF278D" w:rsidRPr="00CC2C0A" w:rsidRDefault="7D309A5E" w:rsidP="1C2217F3">
      <w:pPr>
        <w:spacing w:after="120" w:line="240" w:lineRule="auto"/>
        <w:rPr>
          <w:rFonts w:ascii="Adobe Garamond Pro" w:eastAsia="Times New Roman" w:hAnsi="Adobe Garamond Pro" w:cs="Times New Roman"/>
          <w:b/>
          <w:bCs/>
          <w:sz w:val="24"/>
          <w:szCs w:val="24"/>
        </w:rPr>
      </w:pPr>
      <w:r w:rsidRPr="00CC2C0A">
        <w:rPr>
          <w:rFonts w:ascii="Adobe Garamond Pro" w:eastAsia="Times New Roman" w:hAnsi="Adobe Garamond Pro" w:cs="Times New Roman"/>
          <w:b/>
          <w:bCs/>
          <w:sz w:val="24"/>
          <w:szCs w:val="24"/>
        </w:rPr>
        <w:t>Times of work, vacation, and leave:</w:t>
      </w:r>
    </w:p>
    <w:p w14:paraId="01364F12" w14:textId="61E76541" w:rsidR="00EF278D" w:rsidRPr="00CC2C0A" w:rsidRDefault="2C344AD0" w:rsidP="1C2217F3">
      <w:pPr>
        <w:pStyle w:val="NumContinue"/>
        <w:rPr>
          <w:rFonts w:ascii="Adobe Garamond Pro" w:hAnsi="Adobe Garamond Pro"/>
        </w:rPr>
      </w:pPr>
      <w:r w:rsidRPr="00CC2C0A">
        <w:rPr>
          <w:rFonts w:ascii="Adobe Garamond Pro" w:hAnsi="Adobe Garamond Pro"/>
        </w:rPr>
        <w:t xml:space="preserve">Vacation and leave with full compensation </w:t>
      </w:r>
      <w:proofErr w:type="gramStart"/>
      <w:r w:rsidRPr="00CC2C0A">
        <w:rPr>
          <w:rFonts w:ascii="Adobe Garamond Pro" w:hAnsi="Adobe Garamond Pro"/>
        </w:rPr>
        <w:t>includes</w:t>
      </w:r>
      <w:proofErr w:type="gramEnd"/>
      <w:r w:rsidRPr="00CC2C0A">
        <w:rPr>
          <w:rFonts w:ascii="Adobe Garamond Pro" w:hAnsi="Adobe Garamond Pro"/>
        </w:rPr>
        <w:t xml:space="preserve"> the following: </w:t>
      </w:r>
    </w:p>
    <w:p w14:paraId="2C290226" w14:textId="0324DA9C" w:rsidR="00EF278D" w:rsidRPr="00CC2C0A" w:rsidRDefault="2C344AD0" w:rsidP="1C2217F3">
      <w:pPr>
        <w:pStyle w:val="NumContinue"/>
        <w:numPr>
          <w:ilvl w:val="0"/>
          <w:numId w:val="8"/>
        </w:numPr>
        <w:rPr>
          <w:rFonts w:ascii="Adobe Garamond Pro" w:hAnsi="Adobe Garamond Pro"/>
        </w:rPr>
      </w:pPr>
      <w:r w:rsidRPr="00CC2C0A">
        <w:rPr>
          <w:rFonts w:ascii="Adobe Garamond Pro" w:hAnsi="Adobe Garamond Pro"/>
        </w:rPr>
        <w:t xml:space="preserve">The </w:t>
      </w:r>
      <w:r w:rsidR="00FC7159">
        <w:rPr>
          <w:rFonts w:ascii="Adobe Garamond Pro" w:hAnsi="Adobe Garamond Pro"/>
        </w:rPr>
        <w:t xml:space="preserve">Associate/Assistant/Curate </w:t>
      </w:r>
      <w:r w:rsidRPr="00CC2C0A">
        <w:rPr>
          <w:rFonts w:ascii="Adobe Garamond Pro" w:hAnsi="Adobe Garamond Pro"/>
        </w:rPr>
        <w:t xml:space="preserve">is expected to work full- time on a weekly basis, days and hours as arranged with the Rector.  Normally this work schedule will be 40 hours per week.  In general, no more than three evenings per week are expected.  </w:t>
      </w:r>
      <w:r w:rsidR="0051657B">
        <w:rPr>
          <w:rFonts w:ascii="Adobe Garamond Pro" w:hAnsi="Adobe Garamond Pro"/>
        </w:rPr>
        <w:t>At</w:t>
      </w:r>
      <w:r w:rsidRPr="00CC2C0A">
        <w:rPr>
          <w:rFonts w:ascii="Adobe Garamond Pro" w:hAnsi="Adobe Garamond Pro"/>
        </w:rPr>
        <w:t xml:space="preserve"> least one continuous 24-hour period each week </w:t>
      </w:r>
      <w:r w:rsidR="0051657B">
        <w:rPr>
          <w:rFonts w:ascii="Adobe Garamond Pro" w:hAnsi="Adobe Garamond Pro"/>
        </w:rPr>
        <w:t xml:space="preserve">should be scheduled </w:t>
      </w:r>
      <w:r w:rsidRPr="00CC2C0A">
        <w:rPr>
          <w:rFonts w:ascii="Adobe Garamond Pro" w:hAnsi="Adobe Garamond Pro"/>
        </w:rPr>
        <w:t xml:space="preserve">solely for </w:t>
      </w:r>
      <w:r w:rsidR="0051657B">
        <w:rPr>
          <w:rFonts w:ascii="Adobe Garamond Pro" w:hAnsi="Adobe Garamond Pro"/>
        </w:rPr>
        <w:t xml:space="preserve">one’s </w:t>
      </w:r>
      <w:r w:rsidRPr="00CC2C0A">
        <w:rPr>
          <w:rFonts w:ascii="Adobe Garamond Pro" w:hAnsi="Adobe Garamond Pro"/>
        </w:rPr>
        <w:t xml:space="preserve">own personal use. </w:t>
      </w:r>
    </w:p>
    <w:p w14:paraId="3A0CFE87" w14:textId="4E3572F0" w:rsidR="00EF278D" w:rsidRPr="00CC2C0A" w:rsidRDefault="2C344AD0" w:rsidP="1C2217F3">
      <w:pPr>
        <w:pStyle w:val="NumContinue"/>
        <w:numPr>
          <w:ilvl w:val="0"/>
          <w:numId w:val="8"/>
        </w:numPr>
        <w:rPr>
          <w:rFonts w:ascii="Adobe Garamond Pro" w:hAnsi="Adobe Garamond Pro"/>
        </w:rPr>
      </w:pPr>
      <w:r w:rsidRPr="00CC2C0A">
        <w:rPr>
          <w:rFonts w:ascii="Adobe Garamond Pro" w:hAnsi="Adobe Garamond Pro"/>
        </w:rPr>
        <w:t xml:space="preserve">National holidays may be taken off so long as they do not interfere with worship for major occasions as determined by the </w:t>
      </w:r>
      <w:r w:rsidR="12119178" w:rsidRPr="00CC2C0A">
        <w:rPr>
          <w:rFonts w:ascii="Adobe Garamond Pro" w:hAnsi="Adobe Garamond Pro"/>
        </w:rPr>
        <w:t>r</w:t>
      </w:r>
      <w:r w:rsidRPr="00CC2C0A">
        <w:rPr>
          <w:rFonts w:ascii="Adobe Garamond Pro" w:hAnsi="Adobe Garamond Pro"/>
        </w:rPr>
        <w:t xml:space="preserve">ector in the </w:t>
      </w:r>
      <w:r w:rsidR="275D7078" w:rsidRPr="00CC2C0A">
        <w:rPr>
          <w:rFonts w:ascii="Adobe Garamond Pro" w:hAnsi="Adobe Garamond Pro"/>
        </w:rPr>
        <w:t>r</w:t>
      </w:r>
      <w:r w:rsidRPr="00CC2C0A">
        <w:rPr>
          <w:rFonts w:ascii="Adobe Garamond Pro" w:hAnsi="Adobe Garamond Pro"/>
        </w:rPr>
        <w:t xml:space="preserve">ector's discretion.   </w:t>
      </w:r>
    </w:p>
    <w:p w14:paraId="20AC71D4" w14:textId="27515719" w:rsidR="00EF278D" w:rsidRPr="00CC2C0A" w:rsidRDefault="2C344AD0" w:rsidP="1C2217F3">
      <w:pPr>
        <w:pStyle w:val="NumContinue"/>
        <w:numPr>
          <w:ilvl w:val="0"/>
          <w:numId w:val="8"/>
        </w:numPr>
        <w:rPr>
          <w:rFonts w:ascii="Adobe Garamond Pro" w:hAnsi="Adobe Garamond Pro"/>
        </w:rPr>
      </w:pPr>
      <w:r w:rsidRPr="00CC2C0A">
        <w:rPr>
          <w:rFonts w:ascii="Adobe Garamond Pro" w:hAnsi="Adobe Garamond Pro"/>
        </w:rPr>
        <w:t xml:space="preserve">The </w:t>
      </w:r>
      <w:r w:rsidR="00FC7159">
        <w:rPr>
          <w:rFonts w:ascii="Adobe Garamond Pro" w:hAnsi="Adobe Garamond Pro"/>
        </w:rPr>
        <w:t xml:space="preserve">Associate/Assistant/Curate </w:t>
      </w:r>
      <w:r w:rsidRPr="00CC2C0A">
        <w:rPr>
          <w:rFonts w:ascii="Adobe Garamond Pro" w:hAnsi="Adobe Garamond Pro"/>
        </w:rPr>
        <w:t xml:space="preserve">will be provided one month of vacation per year (defined as 160 work hours), including up to four Sundays. Vacation must be approved in advance by the Rector and must be used by the end of each calendar year.   </w:t>
      </w:r>
    </w:p>
    <w:p w14:paraId="0FE48A6B" w14:textId="7545F6D5" w:rsidR="00EF278D" w:rsidRPr="00CC2C0A" w:rsidRDefault="2C344AD0" w:rsidP="1C2217F3">
      <w:pPr>
        <w:pStyle w:val="NumContinue"/>
        <w:numPr>
          <w:ilvl w:val="0"/>
          <w:numId w:val="8"/>
        </w:numPr>
        <w:rPr>
          <w:rFonts w:ascii="Adobe Garamond Pro" w:hAnsi="Adobe Garamond Pro"/>
        </w:rPr>
      </w:pPr>
      <w:r w:rsidRPr="00CC2C0A">
        <w:rPr>
          <w:rFonts w:ascii="Adobe Garamond Pro" w:hAnsi="Adobe Garamond Pro"/>
        </w:rPr>
        <w:t xml:space="preserve">Beginning _________, two weeks </w:t>
      </w:r>
      <w:r w:rsidR="20BB46AB" w:rsidRPr="00CC2C0A">
        <w:rPr>
          <w:rFonts w:ascii="Adobe Garamond Pro" w:hAnsi="Adobe Garamond Pro"/>
        </w:rPr>
        <w:t>c</w:t>
      </w:r>
      <w:r w:rsidRPr="00CC2C0A">
        <w:rPr>
          <w:rFonts w:ascii="Adobe Garamond Pro" w:hAnsi="Adobe Garamond Pro"/>
        </w:rPr>
        <w:t xml:space="preserve">ontinuing </w:t>
      </w:r>
      <w:r w:rsidR="584B21D9" w:rsidRPr="00CC2C0A">
        <w:rPr>
          <w:rFonts w:ascii="Adobe Garamond Pro" w:hAnsi="Adobe Garamond Pro"/>
        </w:rPr>
        <w:t>e</w:t>
      </w:r>
      <w:r w:rsidRPr="00CC2C0A">
        <w:rPr>
          <w:rFonts w:ascii="Adobe Garamond Pro" w:hAnsi="Adobe Garamond Pro"/>
        </w:rPr>
        <w:t xml:space="preserve">ducation leave (defined as 80 work hours), which may include one Sunday. </w:t>
      </w:r>
      <w:r w:rsidR="4B8D6610" w:rsidRPr="00CC2C0A">
        <w:rPr>
          <w:rFonts w:ascii="Adobe Garamond Pro" w:hAnsi="Adobe Garamond Pro"/>
        </w:rPr>
        <w:t>C</w:t>
      </w:r>
      <w:r w:rsidRPr="00CC2C0A">
        <w:rPr>
          <w:rFonts w:ascii="Adobe Garamond Pro" w:hAnsi="Adobe Garamond Pro"/>
        </w:rPr>
        <w:t xml:space="preserve">ontinuing </w:t>
      </w:r>
      <w:r w:rsidR="797239A5" w:rsidRPr="00CC2C0A">
        <w:rPr>
          <w:rFonts w:ascii="Adobe Garamond Pro" w:hAnsi="Adobe Garamond Pro"/>
        </w:rPr>
        <w:t>e</w:t>
      </w:r>
      <w:r w:rsidRPr="00CC2C0A">
        <w:rPr>
          <w:rFonts w:ascii="Adobe Garamond Pro" w:hAnsi="Adobe Garamond Pro"/>
        </w:rPr>
        <w:t xml:space="preserve">ducation leave may not be carried over to succeeding years. </w:t>
      </w:r>
    </w:p>
    <w:p w14:paraId="606CFD1E" w14:textId="68AEE2A4" w:rsidR="00EF278D" w:rsidRPr="00CC2C0A" w:rsidRDefault="2C344AD0" w:rsidP="1C2217F3">
      <w:pPr>
        <w:pStyle w:val="NumContinue"/>
        <w:numPr>
          <w:ilvl w:val="0"/>
          <w:numId w:val="8"/>
        </w:numPr>
        <w:rPr>
          <w:rFonts w:ascii="Adobe Garamond Pro" w:hAnsi="Adobe Garamond Pro"/>
        </w:rPr>
      </w:pPr>
      <w:r w:rsidRPr="00CC2C0A">
        <w:rPr>
          <w:rFonts w:ascii="Adobe Garamond Pro" w:hAnsi="Adobe Garamond Pro"/>
        </w:rPr>
        <w:t xml:space="preserve">Paid sick leave of 80 hours are available annually. Sick leave may not be carried over to succeeding years. Emergency and other leaves for illness and death in the family may be allowed under conditions established by mutual agreement with the </w:t>
      </w:r>
      <w:r w:rsidR="0CA9D377" w:rsidRPr="00CC2C0A">
        <w:rPr>
          <w:rFonts w:ascii="Adobe Garamond Pro" w:hAnsi="Adobe Garamond Pro"/>
        </w:rPr>
        <w:t>r</w:t>
      </w:r>
      <w:r w:rsidRPr="00CC2C0A">
        <w:rPr>
          <w:rFonts w:ascii="Adobe Garamond Pro" w:hAnsi="Adobe Garamond Pro"/>
        </w:rPr>
        <w:t xml:space="preserve">ector.  </w:t>
      </w:r>
    </w:p>
    <w:p w14:paraId="5F9E28DF" w14:textId="13645046" w:rsidR="00EF278D" w:rsidRPr="00CC2C0A" w:rsidRDefault="2C344AD0" w:rsidP="1C2217F3">
      <w:pPr>
        <w:pStyle w:val="NumContinue"/>
        <w:numPr>
          <w:ilvl w:val="0"/>
          <w:numId w:val="8"/>
        </w:numPr>
        <w:rPr>
          <w:rFonts w:ascii="Adobe Garamond Pro" w:hAnsi="Adobe Garamond Pro"/>
        </w:rPr>
      </w:pPr>
      <w:r w:rsidRPr="00CC2C0A">
        <w:rPr>
          <w:rFonts w:ascii="Adobe Garamond Pro" w:hAnsi="Adobe Garamond Pro"/>
        </w:rPr>
        <w:t xml:space="preserve">Participation in diocesan activities (e.g., clergy conferences, committee work, retreats, diocesan </w:t>
      </w:r>
      <w:proofErr w:type="gramStart"/>
      <w:r w:rsidRPr="00CC2C0A">
        <w:rPr>
          <w:rFonts w:ascii="Adobe Garamond Pro" w:hAnsi="Adobe Garamond Pro"/>
        </w:rPr>
        <w:t>camps</w:t>
      </w:r>
      <w:proofErr w:type="gramEnd"/>
      <w:r w:rsidRPr="00CC2C0A">
        <w:rPr>
          <w:rFonts w:ascii="Adobe Garamond Pro" w:hAnsi="Adobe Garamond Pro"/>
        </w:rPr>
        <w:t xml:space="preserve"> and other conferences) </w:t>
      </w:r>
      <w:r w:rsidR="0051657B">
        <w:rPr>
          <w:rFonts w:ascii="Adobe Garamond Pro" w:hAnsi="Adobe Garamond Pro"/>
        </w:rPr>
        <w:t>are not</w:t>
      </w:r>
      <w:r w:rsidRPr="00CC2C0A">
        <w:rPr>
          <w:rFonts w:ascii="Adobe Garamond Pro" w:hAnsi="Adobe Garamond Pro"/>
        </w:rPr>
        <w:t xml:space="preserve"> counted as days off, vacation or study leave time, as these are considered job related responsibilities. However, all such activities must be approved by the </w:t>
      </w:r>
      <w:r w:rsidR="6366A9D7" w:rsidRPr="00CC2C0A">
        <w:rPr>
          <w:rFonts w:ascii="Adobe Garamond Pro" w:hAnsi="Adobe Garamond Pro"/>
        </w:rPr>
        <w:t>r</w:t>
      </w:r>
      <w:r w:rsidRPr="00CC2C0A">
        <w:rPr>
          <w:rFonts w:ascii="Adobe Garamond Pro" w:hAnsi="Adobe Garamond Pro"/>
        </w:rPr>
        <w:t>ector or his/her designee.</w:t>
      </w:r>
    </w:p>
    <w:p w14:paraId="6981D2FE" w14:textId="45415889" w:rsidR="00EF278D" w:rsidRPr="00CC2C0A" w:rsidRDefault="1845B117" w:rsidP="1C2217F3">
      <w:pPr>
        <w:pStyle w:val="OutlineL1"/>
        <w:spacing w:after="120"/>
        <w:rPr>
          <w:rFonts w:ascii="Adobe Garamond Pro" w:hAnsi="Adobe Garamond Pro" w:cs="Times New Roman"/>
          <w:b/>
          <w:bCs/>
        </w:rPr>
      </w:pPr>
      <w:r w:rsidRPr="00CC2C0A">
        <w:rPr>
          <w:rFonts w:ascii="Adobe Garamond Pro" w:hAnsi="Adobe Garamond Pro" w:cs="Times New Roman"/>
          <w:b/>
          <w:bCs/>
        </w:rPr>
        <w:t>Compensation:</w:t>
      </w:r>
    </w:p>
    <w:p w14:paraId="7488F359" w14:textId="5C0B49D7" w:rsidR="00EF278D" w:rsidRPr="00CC2C0A" w:rsidRDefault="1845B117" w:rsidP="1C2217F3">
      <w:pPr>
        <w:pStyle w:val="OutlineL1"/>
        <w:spacing w:after="120"/>
        <w:rPr>
          <w:rFonts w:ascii="Adobe Garamond Pro" w:hAnsi="Adobe Garamond Pro" w:cs="Times New Roman"/>
        </w:rPr>
      </w:pPr>
      <w:r w:rsidRPr="00CC2C0A">
        <w:rPr>
          <w:rFonts w:ascii="Adobe Garamond Pro" w:hAnsi="Adobe Garamond Pro" w:cs="Times New Roman"/>
        </w:rPr>
        <w:t xml:space="preserve">Beginning __________, 20___ will pay you starting Salary, Housing and Utilities (SHU) following compensation in the annual amount of $_____________ in accordance with </w:t>
      </w:r>
      <w:r w:rsidR="00CC2C0A">
        <w:rPr>
          <w:rFonts w:ascii="Adobe Garamond Pro" w:hAnsi="Adobe Garamond Pro" w:cs="Times New Roman"/>
        </w:rPr>
        <w:t>d</w:t>
      </w:r>
      <w:r w:rsidRPr="00CC2C0A">
        <w:rPr>
          <w:rFonts w:ascii="Adobe Garamond Pro" w:hAnsi="Adobe Garamond Pro" w:cs="Times New Roman"/>
        </w:rPr>
        <w:t xml:space="preserve">iocesan </w:t>
      </w:r>
      <w:r w:rsidR="00CC2C0A">
        <w:rPr>
          <w:rFonts w:ascii="Adobe Garamond Pro" w:hAnsi="Adobe Garamond Pro" w:cs="Times New Roman"/>
        </w:rPr>
        <w:t>p</w:t>
      </w:r>
      <w:r w:rsidRPr="00CC2C0A">
        <w:rPr>
          <w:rFonts w:ascii="Adobe Garamond Pro" w:hAnsi="Adobe Garamond Pro" w:cs="Times New Roman"/>
        </w:rPr>
        <w:t xml:space="preserve">olicy. Annually thereafter, compensation will be reviewed for possible cost of living and increased </w:t>
      </w:r>
      <w:r w:rsidRPr="00CC2C0A">
        <w:rPr>
          <w:rFonts w:ascii="Adobe Garamond Pro" w:hAnsi="Adobe Garamond Pro" w:cs="Times New Roman"/>
        </w:rPr>
        <w:lastRenderedPageBreak/>
        <w:t xml:space="preserve">experience (“step”) adjustments. The Diocesan Council offers annual guidelines for these increases. Compensation is paid once per month on the last working day of the month.   </w:t>
      </w:r>
    </w:p>
    <w:p w14:paraId="5F97AEBC" w14:textId="39FFAC01" w:rsidR="00EF278D" w:rsidRPr="00CC2C0A" w:rsidRDefault="1845B117" w:rsidP="1C2217F3">
      <w:pPr>
        <w:pStyle w:val="OutlineL1"/>
        <w:rPr>
          <w:rFonts w:ascii="Adobe Garamond Pro" w:hAnsi="Adobe Garamond Pro" w:cs="Times New Roman"/>
        </w:rPr>
      </w:pPr>
      <w:r w:rsidRPr="00CC2C0A">
        <w:rPr>
          <w:rFonts w:ascii="Adobe Garamond Pro" w:hAnsi="Adobe Garamond Pro" w:cs="Times New Roman"/>
        </w:rPr>
        <w:t xml:space="preserve">At the beginning of this ministry and prior to the beginning of each year, the </w:t>
      </w:r>
      <w:r w:rsidR="00FC7159">
        <w:rPr>
          <w:rFonts w:ascii="Adobe Garamond Pro" w:hAnsi="Adobe Garamond Pro" w:cs="Times New Roman"/>
        </w:rPr>
        <w:t xml:space="preserve">Associate/Assistant/Curate </w:t>
      </w:r>
      <w:r w:rsidRPr="00CC2C0A">
        <w:rPr>
          <w:rFonts w:ascii="Adobe Garamond Pro" w:hAnsi="Adobe Garamond Pro" w:cs="Times New Roman"/>
        </w:rPr>
        <w:t xml:space="preserve">will </w:t>
      </w:r>
      <w:proofErr w:type="gramStart"/>
      <w:r w:rsidRPr="00CC2C0A">
        <w:rPr>
          <w:rFonts w:ascii="Adobe Garamond Pro" w:hAnsi="Adobe Garamond Pro" w:cs="Times New Roman"/>
        </w:rPr>
        <w:t>designate</w:t>
      </w:r>
      <w:proofErr w:type="gramEnd"/>
      <w:r w:rsidRPr="00CC2C0A">
        <w:rPr>
          <w:rFonts w:ascii="Adobe Garamond Pro" w:hAnsi="Adobe Garamond Pro" w:cs="Times New Roman"/>
        </w:rPr>
        <w:t xml:space="preserve"> and the vestry approve the portion of this compensation to be paid as non-taxable housing allowance.    </w:t>
      </w:r>
    </w:p>
    <w:p w14:paraId="436B71AA" w14:textId="344B6891" w:rsidR="00EF278D" w:rsidRPr="00CC2C0A" w:rsidRDefault="1845B117" w:rsidP="1C2217F3">
      <w:pPr>
        <w:pStyle w:val="OutlineL1"/>
        <w:rPr>
          <w:rFonts w:ascii="Adobe Garamond Pro" w:hAnsi="Adobe Garamond Pro" w:cs="Times New Roman"/>
          <w:b/>
          <w:bCs/>
        </w:rPr>
      </w:pPr>
      <w:r w:rsidRPr="00CC2C0A">
        <w:rPr>
          <w:rFonts w:ascii="Adobe Garamond Pro" w:hAnsi="Adobe Garamond Pro" w:cs="Times New Roman"/>
          <w:b/>
          <w:bCs/>
        </w:rPr>
        <w:t>Benefits:</w:t>
      </w:r>
    </w:p>
    <w:p w14:paraId="0560C4F0" w14:textId="61093ED7" w:rsidR="00EF278D" w:rsidRPr="00CC2C0A" w:rsidRDefault="1845B117" w:rsidP="1C2217F3">
      <w:pPr>
        <w:pStyle w:val="NumContinue"/>
        <w:numPr>
          <w:ilvl w:val="0"/>
          <w:numId w:val="3"/>
        </w:numPr>
        <w:rPr>
          <w:rFonts w:ascii="Adobe Garamond Pro" w:hAnsi="Adobe Garamond Pro"/>
        </w:rPr>
      </w:pPr>
      <w:r w:rsidRPr="00CC2C0A">
        <w:rPr>
          <w:rFonts w:ascii="Adobe Garamond Pro" w:hAnsi="Adobe Garamond Pro"/>
        </w:rPr>
        <w:t>Church Pension Fund Assessment (currently 18%) on the sum of the Curate/Assistant/Associate’s total annual cash salary (including Housing and Utilities Allowance)</w:t>
      </w:r>
    </w:p>
    <w:p w14:paraId="1A18A1C5" w14:textId="3E7F36CA" w:rsidR="00EF278D" w:rsidRPr="00CC2C0A" w:rsidRDefault="1845B117" w:rsidP="1C2217F3">
      <w:pPr>
        <w:pStyle w:val="NumContinue"/>
        <w:numPr>
          <w:ilvl w:val="0"/>
          <w:numId w:val="3"/>
        </w:numPr>
        <w:rPr>
          <w:rFonts w:ascii="Adobe Garamond Pro" w:hAnsi="Adobe Garamond Pro"/>
        </w:rPr>
      </w:pPr>
      <w:r w:rsidRPr="00CC2C0A">
        <w:rPr>
          <w:rFonts w:ascii="Adobe Garamond Pro" w:hAnsi="Adobe Garamond Pro"/>
        </w:rPr>
        <w:t>Diocesan Group Medical and Dental Insurance Premiums (coverage for Curate and family)</w:t>
      </w:r>
    </w:p>
    <w:p w14:paraId="6CABD2A9" w14:textId="53B5D935" w:rsidR="00EF278D" w:rsidRPr="00CC2C0A" w:rsidRDefault="1845B117" w:rsidP="1C2217F3">
      <w:pPr>
        <w:pStyle w:val="NumContinue"/>
        <w:numPr>
          <w:ilvl w:val="0"/>
          <w:numId w:val="3"/>
        </w:numPr>
        <w:rPr>
          <w:rFonts w:ascii="Adobe Garamond Pro" w:hAnsi="Adobe Garamond Pro"/>
        </w:rPr>
      </w:pPr>
      <w:r w:rsidRPr="00CC2C0A">
        <w:rPr>
          <w:rFonts w:ascii="Adobe Garamond Pro" w:hAnsi="Adobe Garamond Pro"/>
        </w:rPr>
        <w:t>Current Diocesan Group Life Insurance Premium ($40,000 death benefit)</w:t>
      </w:r>
    </w:p>
    <w:p w14:paraId="290F0181" w14:textId="52BD4141" w:rsidR="00EF278D" w:rsidRPr="00CC2C0A" w:rsidRDefault="1845B117" w:rsidP="1C2217F3">
      <w:pPr>
        <w:pStyle w:val="NumContinue"/>
        <w:numPr>
          <w:ilvl w:val="0"/>
          <w:numId w:val="3"/>
        </w:numPr>
        <w:rPr>
          <w:rFonts w:ascii="Adobe Garamond Pro" w:hAnsi="Adobe Garamond Pro"/>
        </w:rPr>
      </w:pPr>
      <w:r w:rsidRPr="00CC2C0A">
        <w:rPr>
          <w:rFonts w:ascii="Adobe Garamond Pro" w:hAnsi="Adobe Garamond Pro"/>
        </w:rPr>
        <w:t>Beginning in _______, $___</w:t>
      </w:r>
      <w:proofErr w:type="gramStart"/>
      <w:r w:rsidRPr="00CC2C0A">
        <w:rPr>
          <w:rFonts w:ascii="Adobe Garamond Pro" w:hAnsi="Adobe Garamond Pro"/>
        </w:rPr>
        <w:t>_  per</w:t>
      </w:r>
      <w:proofErr w:type="gramEnd"/>
      <w:r w:rsidRPr="00CC2C0A">
        <w:rPr>
          <w:rFonts w:ascii="Adobe Garamond Pro" w:hAnsi="Adobe Garamond Pro"/>
        </w:rPr>
        <w:t xml:space="preserve"> year for </w:t>
      </w:r>
      <w:r w:rsidR="1BE0A866" w:rsidRPr="00CC2C0A">
        <w:rPr>
          <w:rFonts w:ascii="Adobe Garamond Pro" w:hAnsi="Adobe Garamond Pro"/>
        </w:rPr>
        <w:t>c</w:t>
      </w:r>
      <w:r w:rsidRPr="00CC2C0A">
        <w:rPr>
          <w:rFonts w:ascii="Adobe Garamond Pro" w:hAnsi="Adobe Garamond Pro"/>
        </w:rPr>
        <w:t xml:space="preserve">ontinuing </w:t>
      </w:r>
      <w:r w:rsidR="706B06CA" w:rsidRPr="00CC2C0A">
        <w:rPr>
          <w:rFonts w:ascii="Adobe Garamond Pro" w:hAnsi="Adobe Garamond Pro"/>
        </w:rPr>
        <w:t>e</w:t>
      </w:r>
      <w:r w:rsidRPr="00CC2C0A">
        <w:rPr>
          <w:rFonts w:ascii="Adobe Garamond Pro" w:hAnsi="Adobe Garamond Pro"/>
        </w:rPr>
        <w:t>ducation study</w:t>
      </w:r>
    </w:p>
    <w:p w14:paraId="2305CF9A" w14:textId="6D6AD300" w:rsidR="00EF278D" w:rsidRPr="00CC2C0A" w:rsidRDefault="1845B117" w:rsidP="1C2217F3">
      <w:pPr>
        <w:pStyle w:val="NumContinue"/>
        <w:numPr>
          <w:ilvl w:val="0"/>
          <w:numId w:val="3"/>
        </w:numPr>
        <w:rPr>
          <w:rFonts w:ascii="Adobe Garamond Pro" w:hAnsi="Adobe Garamond Pro"/>
        </w:rPr>
      </w:pPr>
      <w:r w:rsidRPr="00CC2C0A">
        <w:rPr>
          <w:rFonts w:ascii="Adobe Garamond Pro" w:hAnsi="Adobe Garamond Pro"/>
        </w:rPr>
        <w:t>Workers' Compensation Insurance, as provided by State Law</w:t>
      </w:r>
    </w:p>
    <w:p w14:paraId="12AB6735" w14:textId="41955896" w:rsidR="00EF278D" w:rsidRPr="00CC2C0A" w:rsidRDefault="00EF278D" w:rsidP="1C2217F3">
      <w:pPr>
        <w:pStyle w:val="NumContinue"/>
        <w:rPr>
          <w:rFonts w:ascii="Adobe Garamond Pro" w:hAnsi="Adobe Garamond Pro"/>
          <w:b/>
          <w:bCs/>
        </w:rPr>
      </w:pPr>
    </w:p>
    <w:p w14:paraId="5CECCE5E" w14:textId="738A080B" w:rsidR="00EF278D" w:rsidRPr="00CC2C0A" w:rsidRDefault="1845B117" w:rsidP="1C2217F3">
      <w:pPr>
        <w:pStyle w:val="NumContinue"/>
        <w:rPr>
          <w:rFonts w:ascii="Adobe Garamond Pro" w:hAnsi="Adobe Garamond Pro"/>
          <w:b/>
          <w:bCs/>
        </w:rPr>
      </w:pPr>
      <w:r w:rsidRPr="00CC2C0A">
        <w:rPr>
          <w:rFonts w:ascii="Adobe Garamond Pro" w:hAnsi="Adobe Garamond Pro"/>
          <w:b/>
          <w:bCs/>
        </w:rPr>
        <w:t>Additional allowances and expense reimbursement:</w:t>
      </w:r>
    </w:p>
    <w:p w14:paraId="224D8630" w14:textId="595C7AE2" w:rsidR="00EF278D" w:rsidRPr="00CC2C0A" w:rsidRDefault="1845B117" w:rsidP="1C2217F3">
      <w:pPr>
        <w:pStyle w:val="OutlineL1"/>
        <w:numPr>
          <w:ilvl w:val="0"/>
          <w:numId w:val="2"/>
        </w:numPr>
        <w:rPr>
          <w:rFonts w:ascii="Adobe Garamond Pro" w:hAnsi="Adobe Garamond Pro" w:cs="Times New Roman"/>
        </w:rPr>
      </w:pPr>
      <w:r w:rsidRPr="00CC2C0A">
        <w:rPr>
          <w:rFonts w:ascii="Adobe Garamond Pro" w:hAnsi="Adobe Garamond Pro" w:cs="Times New Roman"/>
        </w:rPr>
        <w:t xml:space="preserve">Travel expenses as mandated by the </w:t>
      </w:r>
      <w:r w:rsidR="08BEACA4" w:rsidRPr="00CC2C0A">
        <w:rPr>
          <w:rFonts w:ascii="Adobe Garamond Pro" w:hAnsi="Adobe Garamond Pro" w:cs="Times New Roman"/>
        </w:rPr>
        <w:t>d</w:t>
      </w:r>
      <w:r w:rsidRPr="00CC2C0A">
        <w:rPr>
          <w:rFonts w:ascii="Adobe Garamond Pro" w:hAnsi="Adobe Garamond Pro" w:cs="Times New Roman"/>
        </w:rPr>
        <w:t>iocese, plus out-of-pocket costs for reasonable and necessary parking fees and tolls.</w:t>
      </w:r>
    </w:p>
    <w:p w14:paraId="78E62FFD" w14:textId="0F450D5B" w:rsidR="00EF278D" w:rsidRPr="00CC2C0A" w:rsidRDefault="1845B117" w:rsidP="1C2217F3">
      <w:pPr>
        <w:pStyle w:val="OutlineL1"/>
        <w:numPr>
          <w:ilvl w:val="0"/>
          <w:numId w:val="2"/>
        </w:numPr>
        <w:rPr>
          <w:rFonts w:ascii="Adobe Garamond Pro" w:hAnsi="Adobe Garamond Pro" w:cs="Times New Roman"/>
        </w:rPr>
      </w:pPr>
      <w:r w:rsidRPr="00CC2C0A">
        <w:rPr>
          <w:rFonts w:ascii="Adobe Garamond Pro" w:hAnsi="Adobe Garamond Pro" w:cs="Times New Roman"/>
        </w:rPr>
        <w:t xml:space="preserve">An allowance of $____. per month for use of cell phone </w:t>
      </w:r>
      <w:proofErr w:type="gramStart"/>
      <w:r w:rsidRPr="00CC2C0A">
        <w:rPr>
          <w:rFonts w:ascii="Adobe Garamond Pro" w:hAnsi="Adobe Garamond Pro" w:cs="Times New Roman"/>
        </w:rPr>
        <w:t>in the course of</w:t>
      </w:r>
      <w:proofErr w:type="gramEnd"/>
      <w:r w:rsidRPr="00CC2C0A">
        <w:rPr>
          <w:rFonts w:ascii="Adobe Garamond Pro" w:hAnsi="Adobe Garamond Pro" w:cs="Times New Roman"/>
        </w:rPr>
        <w:t xml:space="preserve"> ministry and availability for emergencies.</w:t>
      </w:r>
    </w:p>
    <w:p w14:paraId="111CF769" w14:textId="6BADE68C" w:rsidR="00EF278D" w:rsidRPr="00CC2C0A" w:rsidRDefault="1845B117" w:rsidP="1C2217F3">
      <w:pPr>
        <w:pStyle w:val="NumContinue"/>
        <w:numPr>
          <w:ilvl w:val="0"/>
          <w:numId w:val="2"/>
        </w:numPr>
        <w:rPr>
          <w:rFonts w:ascii="Adobe Garamond Pro" w:hAnsi="Adobe Garamond Pro"/>
        </w:rPr>
      </w:pPr>
      <w:r w:rsidRPr="00CC2C0A">
        <w:rPr>
          <w:rFonts w:ascii="Adobe Garamond Pro" w:hAnsi="Adobe Garamond Pro"/>
        </w:rPr>
        <w:t>An allowance of $____ to help with moving expenses will be provided.</w:t>
      </w:r>
    </w:p>
    <w:p w14:paraId="30AACBD6" w14:textId="5A47F49E" w:rsidR="00EF278D" w:rsidRPr="00CC2C0A" w:rsidRDefault="76D7F6C5" w:rsidP="1C2217F3">
      <w:pPr>
        <w:pStyle w:val="OutlineL1"/>
        <w:rPr>
          <w:rFonts w:ascii="Adobe Garamond Pro" w:hAnsi="Adobe Garamond Pro" w:cs="Times New Roman"/>
          <w:b/>
          <w:bCs/>
        </w:rPr>
      </w:pPr>
      <w:r w:rsidRPr="00CC2C0A">
        <w:rPr>
          <w:rFonts w:ascii="Adobe Garamond Pro" w:hAnsi="Adobe Garamond Pro" w:cs="Times New Roman"/>
          <w:b/>
          <w:bCs/>
        </w:rPr>
        <w:t>Mutual Ministry Review:</w:t>
      </w:r>
    </w:p>
    <w:p w14:paraId="6CD36DA5" w14:textId="62C9C0EC" w:rsidR="00EF278D" w:rsidRPr="00CC2C0A" w:rsidRDefault="1845B117" w:rsidP="1C2217F3">
      <w:pPr>
        <w:pStyle w:val="NumContinue"/>
        <w:rPr>
          <w:rFonts w:ascii="Adobe Garamond Pro" w:hAnsi="Adobe Garamond Pro"/>
        </w:rPr>
      </w:pPr>
      <w:r w:rsidRPr="00CC2C0A">
        <w:rPr>
          <w:rFonts w:ascii="Adobe Garamond Pro" w:hAnsi="Adobe Garamond Pro"/>
        </w:rPr>
        <w:t xml:space="preserve">The </w:t>
      </w:r>
      <w:r w:rsidR="00FC7159">
        <w:rPr>
          <w:rFonts w:ascii="Adobe Garamond Pro" w:hAnsi="Adobe Garamond Pro"/>
        </w:rPr>
        <w:t xml:space="preserve">Associate/Assistant/Curate </w:t>
      </w:r>
      <w:r w:rsidRPr="00CC2C0A">
        <w:rPr>
          <w:rFonts w:ascii="Adobe Garamond Pro" w:hAnsi="Adobe Garamond Pro"/>
        </w:rPr>
        <w:t xml:space="preserve">shall participate in an annual mutual ministry review with the </w:t>
      </w:r>
      <w:r w:rsidR="4D79B45E" w:rsidRPr="00CC2C0A">
        <w:rPr>
          <w:rFonts w:ascii="Adobe Garamond Pro" w:hAnsi="Adobe Garamond Pro"/>
        </w:rPr>
        <w:t>r</w:t>
      </w:r>
      <w:r w:rsidRPr="00CC2C0A">
        <w:rPr>
          <w:rFonts w:ascii="Adobe Garamond Pro" w:hAnsi="Adobe Garamond Pro"/>
        </w:rPr>
        <w:t xml:space="preserve">ector and </w:t>
      </w:r>
      <w:r w:rsidR="33463AA5" w:rsidRPr="00CC2C0A">
        <w:rPr>
          <w:rFonts w:ascii="Adobe Garamond Pro" w:hAnsi="Adobe Garamond Pro"/>
        </w:rPr>
        <w:t>v</w:t>
      </w:r>
      <w:r w:rsidRPr="00CC2C0A">
        <w:rPr>
          <w:rFonts w:ascii="Adobe Garamond Pro" w:hAnsi="Adobe Garamond Pro"/>
        </w:rPr>
        <w:t xml:space="preserve">estry.  </w:t>
      </w:r>
      <w:r w:rsidR="00FC7159">
        <w:rPr>
          <w:rFonts w:ascii="Adobe Garamond Pro" w:hAnsi="Adobe Garamond Pro"/>
          <w:color w:val="000000"/>
        </w:rPr>
        <w:t>A mutual ministry review allows for an annual assessment of goals for the faith community, and the responsibilities of the rector, wardens, and vestry. Areas of conflict, disappointment, or opportunities for growth are mutually identified and leadership collaborates to develop healthy solutions.</w:t>
      </w:r>
    </w:p>
    <w:p w14:paraId="46E9579D" w14:textId="52EA3C19" w:rsidR="00EF278D" w:rsidRPr="00CC2C0A" w:rsidRDefault="48F5D2E9" w:rsidP="1C2217F3">
      <w:pPr>
        <w:pStyle w:val="NumContinue"/>
        <w:rPr>
          <w:rFonts w:ascii="Adobe Garamond Pro" w:hAnsi="Adobe Garamond Pro"/>
          <w:b/>
          <w:bCs/>
        </w:rPr>
      </w:pPr>
      <w:r w:rsidRPr="00CC2C0A">
        <w:rPr>
          <w:rFonts w:ascii="Adobe Garamond Pro" w:hAnsi="Adobe Garamond Pro"/>
          <w:b/>
          <w:bCs/>
        </w:rPr>
        <w:t>Other agreements:</w:t>
      </w:r>
    </w:p>
    <w:p w14:paraId="465A1428" w14:textId="7E11CDED" w:rsidR="00EF278D" w:rsidRPr="00CC2C0A" w:rsidRDefault="1845B117" w:rsidP="1C2217F3">
      <w:pPr>
        <w:pStyle w:val="OutlineL2"/>
        <w:rPr>
          <w:rFonts w:ascii="Adobe Garamond Pro" w:hAnsi="Adobe Garamond Pro" w:cs="Times New Roman"/>
        </w:rPr>
      </w:pPr>
      <w:r w:rsidRPr="00CC2C0A">
        <w:rPr>
          <w:rFonts w:ascii="Adobe Garamond Pro" w:hAnsi="Adobe Garamond Pro" w:cs="Times New Roman"/>
        </w:rPr>
        <w:t xml:space="preserve">In the event of the </w:t>
      </w:r>
      <w:r w:rsidR="00FF6EDD">
        <w:rPr>
          <w:rFonts w:ascii="Adobe Garamond Pro" w:hAnsi="Adobe Garamond Pro"/>
        </w:rPr>
        <w:t xml:space="preserve">associate/assistant/curate’s </w:t>
      </w:r>
      <w:r w:rsidRPr="00CC2C0A">
        <w:rPr>
          <w:rFonts w:ascii="Adobe Garamond Pro" w:hAnsi="Adobe Garamond Pro" w:cs="Times New Roman"/>
        </w:rPr>
        <w:t xml:space="preserve">death, the </w:t>
      </w:r>
      <w:r w:rsidR="101BDFE2" w:rsidRPr="00CC2C0A">
        <w:rPr>
          <w:rFonts w:ascii="Adobe Garamond Pro" w:hAnsi="Adobe Garamond Pro" w:cs="Times New Roman"/>
        </w:rPr>
        <w:t>v</w:t>
      </w:r>
      <w:r w:rsidRPr="00CC2C0A">
        <w:rPr>
          <w:rFonts w:ascii="Adobe Garamond Pro" w:hAnsi="Adobe Garamond Pro" w:cs="Times New Roman"/>
        </w:rPr>
        <w:t xml:space="preserve">estry agrees to continue payment of the </w:t>
      </w:r>
      <w:r w:rsidR="00FF6EDD">
        <w:rPr>
          <w:rFonts w:ascii="Adobe Garamond Pro" w:hAnsi="Adobe Garamond Pro"/>
        </w:rPr>
        <w:t xml:space="preserve">associate/assistant/curate’s </w:t>
      </w:r>
      <w:r w:rsidR="263076FB" w:rsidRPr="00CC2C0A">
        <w:rPr>
          <w:rFonts w:ascii="Adobe Garamond Pro" w:hAnsi="Adobe Garamond Pro" w:cs="Times New Roman"/>
        </w:rPr>
        <w:t>c</w:t>
      </w:r>
      <w:r w:rsidRPr="00CC2C0A">
        <w:rPr>
          <w:rFonts w:ascii="Adobe Garamond Pro" w:hAnsi="Adobe Garamond Pro" w:cs="Times New Roman"/>
        </w:rPr>
        <w:t xml:space="preserve">ash </w:t>
      </w:r>
      <w:r w:rsidR="41941492" w:rsidRPr="00CC2C0A">
        <w:rPr>
          <w:rFonts w:ascii="Adobe Garamond Pro" w:hAnsi="Adobe Garamond Pro" w:cs="Times New Roman"/>
        </w:rPr>
        <w:t>s</w:t>
      </w:r>
      <w:r w:rsidRPr="00CC2C0A">
        <w:rPr>
          <w:rFonts w:ascii="Adobe Garamond Pro" w:hAnsi="Adobe Garamond Pro" w:cs="Times New Roman"/>
        </w:rPr>
        <w:t xml:space="preserve">alary (including </w:t>
      </w:r>
      <w:r w:rsidR="5FCFD162" w:rsidRPr="00CC2C0A">
        <w:rPr>
          <w:rFonts w:ascii="Adobe Garamond Pro" w:hAnsi="Adobe Garamond Pro" w:cs="Times New Roman"/>
        </w:rPr>
        <w:t>h</w:t>
      </w:r>
      <w:r w:rsidRPr="00CC2C0A">
        <w:rPr>
          <w:rFonts w:ascii="Adobe Garamond Pro" w:hAnsi="Adobe Garamond Pro" w:cs="Times New Roman"/>
        </w:rPr>
        <w:t xml:space="preserve">ousing </w:t>
      </w:r>
      <w:r w:rsidR="27EDA5AA" w:rsidRPr="00CC2C0A">
        <w:rPr>
          <w:rFonts w:ascii="Adobe Garamond Pro" w:hAnsi="Adobe Garamond Pro" w:cs="Times New Roman"/>
        </w:rPr>
        <w:t>a</w:t>
      </w:r>
      <w:r w:rsidRPr="00CC2C0A">
        <w:rPr>
          <w:rFonts w:ascii="Adobe Garamond Pro" w:hAnsi="Adobe Garamond Pro" w:cs="Times New Roman"/>
        </w:rPr>
        <w:t>llowance) and additional salary for medical and dental cost</w:t>
      </w:r>
      <w:r w:rsidR="00FF6EDD">
        <w:rPr>
          <w:rFonts w:ascii="Adobe Garamond Pro" w:hAnsi="Adobe Garamond Pro" w:cs="Times New Roman"/>
        </w:rPr>
        <w:t>s</w:t>
      </w:r>
      <w:r w:rsidRPr="00CC2C0A">
        <w:rPr>
          <w:rFonts w:ascii="Adobe Garamond Pro" w:hAnsi="Adobe Garamond Pro" w:cs="Times New Roman"/>
        </w:rPr>
        <w:t xml:space="preserve"> to </w:t>
      </w:r>
      <w:r w:rsidR="69B37390" w:rsidRPr="00CC2C0A">
        <w:rPr>
          <w:rFonts w:ascii="Adobe Garamond Pro" w:hAnsi="Adobe Garamond Pro" w:cs="Times New Roman"/>
        </w:rPr>
        <w:t>thei</w:t>
      </w:r>
      <w:r w:rsidRPr="00CC2C0A">
        <w:rPr>
          <w:rFonts w:ascii="Adobe Garamond Pro" w:hAnsi="Adobe Garamond Pro" w:cs="Times New Roman"/>
        </w:rPr>
        <w:t>r surviving direct dependent(s) for a period of two months.</w:t>
      </w:r>
    </w:p>
    <w:p w14:paraId="585B0D63" w14:textId="11C0C6BC" w:rsidR="00EF278D" w:rsidRPr="00CC2C0A" w:rsidRDefault="1845B117" w:rsidP="1C2217F3">
      <w:pPr>
        <w:pStyle w:val="OutlineL2"/>
        <w:rPr>
          <w:rFonts w:ascii="Adobe Garamond Pro" w:hAnsi="Adobe Garamond Pro" w:cs="Times New Roman"/>
        </w:rPr>
      </w:pPr>
      <w:r w:rsidRPr="00CC2C0A">
        <w:rPr>
          <w:rFonts w:ascii="Adobe Garamond Pro" w:hAnsi="Adobe Garamond Pro" w:cs="Times New Roman"/>
        </w:rPr>
        <w:t>This Covenant of Ministry shall be read consistently with any applicable provision of ______________</w:t>
      </w:r>
      <w:proofErr w:type="gramStart"/>
      <w:r w:rsidRPr="00CC2C0A">
        <w:rPr>
          <w:rFonts w:ascii="Adobe Garamond Pro" w:hAnsi="Adobe Garamond Pro" w:cs="Times New Roman"/>
        </w:rPr>
        <w:t xml:space="preserve">_  </w:t>
      </w:r>
      <w:r w:rsidR="003D775E" w:rsidRPr="003D775E">
        <w:rPr>
          <w:rFonts w:ascii="Adobe Garamond Pro" w:hAnsi="Adobe Garamond Pro" w:cs="Times New Roman"/>
        </w:rPr>
        <w:t>(</w:t>
      </w:r>
      <w:proofErr w:type="gramEnd"/>
      <w:r w:rsidRPr="003D775E">
        <w:rPr>
          <w:rFonts w:ascii="Adobe Garamond Pro" w:hAnsi="Adobe Garamond Pro" w:cs="Times New Roman"/>
        </w:rPr>
        <w:t>Church</w:t>
      </w:r>
      <w:r w:rsidR="003D775E" w:rsidRPr="003D775E">
        <w:rPr>
          <w:rFonts w:ascii="Adobe Garamond Pro" w:hAnsi="Adobe Garamond Pro" w:cs="Times New Roman"/>
        </w:rPr>
        <w:t>’s</w:t>
      </w:r>
      <w:r w:rsidRPr="003D775E">
        <w:rPr>
          <w:rFonts w:ascii="Adobe Garamond Pro" w:hAnsi="Adobe Garamond Pro" w:cs="Times New Roman"/>
        </w:rPr>
        <w:t xml:space="preserve"> Personnel Handbook</w:t>
      </w:r>
      <w:r w:rsidR="003D775E" w:rsidRPr="003D775E">
        <w:rPr>
          <w:rFonts w:ascii="Adobe Garamond Pro" w:hAnsi="Adobe Garamond Pro" w:cs="Times New Roman"/>
        </w:rPr>
        <w:t>)</w:t>
      </w:r>
      <w:r w:rsidRPr="00CC2C0A">
        <w:rPr>
          <w:rFonts w:ascii="Adobe Garamond Pro" w:hAnsi="Adobe Garamond Pro" w:cs="Times New Roman"/>
        </w:rPr>
        <w:t xml:space="preserve"> whenever possible.  In the event of a direct </w:t>
      </w:r>
      <w:r w:rsidRPr="00CC2C0A">
        <w:rPr>
          <w:rFonts w:ascii="Adobe Garamond Pro" w:hAnsi="Adobe Garamond Pro" w:cs="Times New Roman"/>
        </w:rPr>
        <w:lastRenderedPageBreak/>
        <w:t xml:space="preserve">conflict between this letter and the </w:t>
      </w:r>
      <w:r w:rsidR="24646CC7" w:rsidRPr="00CC2C0A">
        <w:rPr>
          <w:rFonts w:ascii="Adobe Garamond Pro" w:hAnsi="Adobe Garamond Pro" w:cs="Times New Roman"/>
        </w:rPr>
        <w:t>h</w:t>
      </w:r>
      <w:r w:rsidRPr="00CC2C0A">
        <w:rPr>
          <w:rFonts w:ascii="Adobe Garamond Pro" w:hAnsi="Adobe Garamond Pro" w:cs="Times New Roman"/>
        </w:rPr>
        <w:t xml:space="preserve">andbook, the terms of this letter shall control unless applicable law requires otherwise.  </w:t>
      </w:r>
    </w:p>
    <w:p w14:paraId="7E02517C" w14:textId="56B10401" w:rsidR="00EF278D" w:rsidRPr="00CC2C0A" w:rsidRDefault="1845B117" w:rsidP="1C2217F3">
      <w:pPr>
        <w:pStyle w:val="OutlineL2"/>
        <w:rPr>
          <w:rFonts w:ascii="Adobe Garamond Pro" w:hAnsi="Adobe Garamond Pro" w:cs="Times New Roman"/>
        </w:rPr>
      </w:pPr>
      <w:r w:rsidRPr="00CC2C0A">
        <w:rPr>
          <w:rFonts w:ascii="Adobe Garamond Pro" w:hAnsi="Adobe Garamond Pro" w:cs="Times New Roman"/>
        </w:rPr>
        <w:t xml:space="preserve">This Covenant of Ministry shall be made part of the minutes of the next </w:t>
      </w:r>
      <w:r w:rsidR="21E13F30" w:rsidRPr="00CC2C0A">
        <w:rPr>
          <w:rFonts w:ascii="Adobe Garamond Pro" w:hAnsi="Adobe Garamond Pro" w:cs="Times New Roman"/>
        </w:rPr>
        <w:t>v</w:t>
      </w:r>
      <w:r w:rsidRPr="00CC2C0A">
        <w:rPr>
          <w:rFonts w:ascii="Adobe Garamond Pro" w:hAnsi="Adobe Garamond Pro" w:cs="Times New Roman"/>
        </w:rPr>
        <w:t>estry meeting following its signing.</w:t>
      </w:r>
    </w:p>
    <w:p w14:paraId="65FEF0D7" w14:textId="26471107" w:rsidR="00EF278D" w:rsidRPr="00CC2C0A" w:rsidRDefault="1845B117" w:rsidP="1C2217F3">
      <w:pPr>
        <w:pStyle w:val="OutlineL2"/>
        <w:rPr>
          <w:rFonts w:ascii="Adobe Garamond Pro" w:hAnsi="Adobe Garamond Pro" w:cs="Times New Roman"/>
        </w:rPr>
      </w:pPr>
      <w:r w:rsidRPr="00CC2C0A">
        <w:rPr>
          <w:rFonts w:ascii="Adobe Garamond Pro" w:hAnsi="Adobe Garamond Pro" w:cs="Times New Roman"/>
        </w:rPr>
        <w:t xml:space="preserve">If the </w:t>
      </w:r>
      <w:r w:rsidR="00FF6EDD">
        <w:rPr>
          <w:rFonts w:ascii="Adobe Garamond Pro" w:hAnsi="Adobe Garamond Pro"/>
        </w:rPr>
        <w:t>associate/assistant/curate</w:t>
      </w:r>
      <w:r w:rsidR="00FF6EDD" w:rsidRPr="00CC2C0A">
        <w:rPr>
          <w:rFonts w:ascii="Adobe Garamond Pro" w:hAnsi="Adobe Garamond Pro"/>
        </w:rPr>
        <w:t xml:space="preserve"> </w:t>
      </w:r>
      <w:r w:rsidRPr="00CC2C0A">
        <w:rPr>
          <w:rFonts w:ascii="Adobe Garamond Pro" w:hAnsi="Adobe Garamond Pro" w:cs="Times New Roman"/>
        </w:rPr>
        <w:t xml:space="preserve">and the </w:t>
      </w:r>
      <w:r w:rsidR="54A32955" w:rsidRPr="00CC2C0A">
        <w:rPr>
          <w:rFonts w:ascii="Adobe Garamond Pro" w:hAnsi="Adobe Garamond Pro" w:cs="Times New Roman"/>
        </w:rPr>
        <w:t>r</w:t>
      </w:r>
      <w:r w:rsidRPr="00CC2C0A">
        <w:rPr>
          <w:rFonts w:ascii="Adobe Garamond Pro" w:hAnsi="Adobe Garamond Pro" w:cs="Times New Roman"/>
        </w:rPr>
        <w:t xml:space="preserve">ector and/or </w:t>
      </w:r>
      <w:r w:rsidR="4AD70DF9" w:rsidRPr="00CC2C0A">
        <w:rPr>
          <w:rFonts w:ascii="Adobe Garamond Pro" w:hAnsi="Adobe Garamond Pro" w:cs="Times New Roman"/>
        </w:rPr>
        <w:t>v</w:t>
      </w:r>
      <w:r w:rsidRPr="00CC2C0A">
        <w:rPr>
          <w:rFonts w:ascii="Adobe Garamond Pro" w:hAnsi="Adobe Garamond Pro" w:cs="Times New Roman"/>
        </w:rPr>
        <w:t xml:space="preserve">estry </w:t>
      </w:r>
      <w:proofErr w:type="gramStart"/>
      <w:r w:rsidRPr="00CC2C0A">
        <w:rPr>
          <w:rFonts w:ascii="Adobe Garamond Pro" w:hAnsi="Adobe Garamond Pro" w:cs="Times New Roman"/>
        </w:rPr>
        <w:t>are in disagreement</w:t>
      </w:r>
      <w:proofErr w:type="gramEnd"/>
      <w:r w:rsidRPr="00CC2C0A">
        <w:rPr>
          <w:rFonts w:ascii="Adobe Garamond Pro" w:hAnsi="Adobe Garamond Pro" w:cs="Times New Roman"/>
        </w:rPr>
        <w:t xml:space="preserve"> concerning interpretation of this Letter of Agreement, either party may appeal for mediation to the </w:t>
      </w:r>
      <w:r w:rsidR="1816006A" w:rsidRPr="00CC2C0A">
        <w:rPr>
          <w:rFonts w:ascii="Adobe Garamond Pro" w:hAnsi="Adobe Garamond Pro" w:cs="Times New Roman"/>
        </w:rPr>
        <w:t>b</w:t>
      </w:r>
      <w:r w:rsidRPr="00CC2C0A">
        <w:rPr>
          <w:rFonts w:ascii="Adobe Garamond Pro" w:hAnsi="Adobe Garamond Pro" w:cs="Times New Roman"/>
        </w:rPr>
        <w:t xml:space="preserve">ishop or </w:t>
      </w:r>
      <w:r w:rsidR="7FAB0EE5" w:rsidRPr="00CC2C0A">
        <w:rPr>
          <w:rFonts w:ascii="Adobe Garamond Pro" w:hAnsi="Adobe Garamond Pro" w:cs="Times New Roman"/>
        </w:rPr>
        <w:t xml:space="preserve">their </w:t>
      </w:r>
      <w:r w:rsidRPr="00CC2C0A">
        <w:rPr>
          <w:rFonts w:ascii="Adobe Garamond Pro" w:hAnsi="Adobe Garamond Pro" w:cs="Times New Roman"/>
        </w:rPr>
        <w:t xml:space="preserve">representative, or to another mutually agreed upon third party, the </w:t>
      </w:r>
      <w:r w:rsidR="245427FF" w:rsidRPr="00CC2C0A">
        <w:rPr>
          <w:rFonts w:ascii="Adobe Garamond Pro" w:hAnsi="Adobe Garamond Pro" w:cs="Times New Roman"/>
        </w:rPr>
        <w:t>b</w:t>
      </w:r>
      <w:r w:rsidRPr="00CC2C0A">
        <w:rPr>
          <w:rFonts w:ascii="Adobe Garamond Pro" w:hAnsi="Adobe Garamond Pro" w:cs="Times New Roman"/>
        </w:rPr>
        <w:t>ishop remaining the final arbiter.</w:t>
      </w:r>
    </w:p>
    <w:p w14:paraId="36B62B5E" w14:textId="351FA956" w:rsidR="00EF278D" w:rsidRPr="00CC2C0A" w:rsidRDefault="1845B117" w:rsidP="1C2217F3">
      <w:pPr>
        <w:pStyle w:val="OutlineL2"/>
        <w:rPr>
          <w:rFonts w:ascii="Adobe Garamond Pro" w:hAnsi="Adobe Garamond Pro" w:cs="Times New Roman"/>
        </w:rPr>
      </w:pPr>
      <w:r w:rsidRPr="00CC2C0A">
        <w:rPr>
          <w:rFonts w:ascii="Adobe Garamond Pro" w:hAnsi="Adobe Garamond Pro" w:cs="Times New Roman"/>
        </w:rPr>
        <w:t xml:space="preserve">This agreement will be reviewed prior to end date </w:t>
      </w:r>
      <w:proofErr w:type="gramStart"/>
      <w:r w:rsidRPr="00CC2C0A">
        <w:rPr>
          <w:rFonts w:ascii="Adobe Garamond Pro" w:hAnsi="Adobe Garamond Pro" w:cs="Times New Roman"/>
        </w:rPr>
        <w:t>of  _</w:t>
      </w:r>
      <w:proofErr w:type="gramEnd"/>
      <w:r w:rsidRPr="00CC2C0A">
        <w:rPr>
          <w:rFonts w:ascii="Adobe Garamond Pro" w:hAnsi="Adobe Garamond Pro" w:cs="Times New Roman"/>
        </w:rPr>
        <w:t>______, _____ for the purpose of a decision on continuation.</w:t>
      </w:r>
    </w:p>
    <w:p w14:paraId="085193FE" w14:textId="6BC163BA" w:rsidR="00EF278D" w:rsidRPr="00CC2C0A" w:rsidRDefault="00EF278D" w:rsidP="1C2217F3">
      <w:pPr>
        <w:spacing w:after="120" w:line="240" w:lineRule="auto"/>
        <w:rPr>
          <w:rFonts w:ascii="Adobe Garamond Pro" w:eastAsia="Times New Roman" w:hAnsi="Adobe Garamond Pro" w:cs="Times New Roman"/>
          <w:sz w:val="24"/>
          <w:szCs w:val="24"/>
        </w:rPr>
      </w:pPr>
    </w:p>
    <w:p w14:paraId="7D628F0A" w14:textId="56817B4D" w:rsidR="00EF278D" w:rsidRPr="00CC2C0A" w:rsidRDefault="1845B117" w:rsidP="1C2217F3">
      <w:pPr>
        <w:spacing w:after="200" w:line="276"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__________________________________________________</w:t>
      </w:r>
    </w:p>
    <w:p w14:paraId="3BEA4C13" w14:textId="355ED7AE" w:rsidR="00EF278D" w:rsidRPr="00CC2C0A" w:rsidRDefault="1845B117" w:rsidP="1C2217F3">
      <w:pPr>
        <w:spacing w:after="200" w:line="276"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 xml:space="preserve"> Curate/Assistant/Associate                                                 Date</w:t>
      </w:r>
    </w:p>
    <w:p w14:paraId="288C0A99" w14:textId="56AFE087" w:rsidR="00EF278D" w:rsidRPr="00CC2C0A" w:rsidRDefault="1845B117" w:rsidP="1C2217F3">
      <w:pPr>
        <w:spacing w:after="200" w:line="276"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__________________________________________________</w:t>
      </w:r>
    </w:p>
    <w:p w14:paraId="110ED7CF" w14:textId="7931E7EC" w:rsidR="00EF278D" w:rsidRPr="00CC2C0A" w:rsidRDefault="1845B117" w:rsidP="1C2217F3">
      <w:pPr>
        <w:spacing w:after="200" w:line="276"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Rector                                                                                  Date</w:t>
      </w:r>
    </w:p>
    <w:p w14:paraId="00ADE93B" w14:textId="0C0E4959" w:rsidR="00EF278D" w:rsidRPr="00CC2C0A" w:rsidRDefault="1845B117" w:rsidP="1C2217F3">
      <w:pPr>
        <w:spacing w:after="200" w:line="276"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__________________________________________________</w:t>
      </w:r>
    </w:p>
    <w:p w14:paraId="2E53F748" w14:textId="5FA4B700" w:rsidR="00EF278D" w:rsidRPr="00CC2C0A" w:rsidRDefault="1845B117" w:rsidP="1C2217F3">
      <w:pPr>
        <w:spacing w:after="200" w:line="276"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Senior Warden                                                                     Date</w:t>
      </w:r>
    </w:p>
    <w:p w14:paraId="2C078E63" w14:textId="77121F41" w:rsidR="00EF278D" w:rsidRPr="00CC2C0A" w:rsidRDefault="1845B117" w:rsidP="1C2217F3">
      <w:pPr>
        <w:spacing w:after="200" w:line="276" w:lineRule="auto"/>
        <w:rPr>
          <w:rFonts w:ascii="Adobe Garamond Pro" w:eastAsia="Times New Roman" w:hAnsi="Adobe Garamond Pro" w:cs="Times New Roman"/>
          <w:sz w:val="24"/>
          <w:szCs w:val="24"/>
        </w:rPr>
      </w:pPr>
      <w:r w:rsidRPr="00CC2C0A">
        <w:rPr>
          <w:rFonts w:ascii="Adobe Garamond Pro" w:eastAsia="Times New Roman" w:hAnsi="Adobe Garamond Pro" w:cs="Times New Roman"/>
          <w:sz w:val="24"/>
          <w:szCs w:val="24"/>
        </w:rPr>
        <w:t>cc: Treasurer; Clerk of the Vestry</w:t>
      </w:r>
    </w:p>
    <w:sectPr w:rsidR="00EF278D" w:rsidRPr="00CC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52B"/>
    <w:multiLevelType w:val="hybridMultilevel"/>
    <w:tmpl w:val="9E6C4660"/>
    <w:lvl w:ilvl="0" w:tplc="2B14026E">
      <w:start w:val="1"/>
      <w:numFmt w:val="upperLetter"/>
      <w:lvlText w:val="%1."/>
      <w:lvlJc w:val="left"/>
      <w:pPr>
        <w:ind w:left="720" w:hanging="360"/>
      </w:pPr>
    </w:lvl>
    <w:lvl w:ilvl="1" w:tplc="AF5CD612">
      <w:start w:val="1"/>
      <w:numFmt w:val="lowerLetter"/>
      <w:lvlText w:val="%2."/>
      <w:lvlJc w:val="left"/>
      <w:pPr>
        <w:ind w:left="1440" w:hanging="360"/>
      </w:pPr>
    </w:lvl>
    <w:lvl w:ilvl="2" w:tplc="06205A3C">
      <w:start w:val="1"/>
      <w:numFmt w:val="lowerRoman"/>
      <w:lvlText w:val="%3."/>
      <w:lvlJc w:val="right"/>
      <w:pPr>
        <w:ind w:left="2160" w:hanging="180"/>
      </w:pPr>
    </w:lvl>
    <w:lvl w:ilvl="3" w:tplc="35D80946">
      <w:start w:val="1"/>
      <w:numFmt w:val="decimal"/>
      <w:lvlText w:val="%4."/>
      <w:lvlJc w:val="left"/>
      <w:pPr>
        <w:ind w:left="2880" w:hanging="360"/>
      </w:pPr>
    </w:lvl>
    <w:lvl w:ilvl="4" w:tplc="FCB668A2">
      <w:start w:val="1"/>
      <w:numFmt w:val="lowerLetter"/>
      <w:lvlText w:val="%5."/>
      <w:lvlJc w:val="left"/>
      <w:pPr>
        <w:ind w:left="3600" w:hanging="360"/>
      </w:pPr>
    </w:lvl>
    <w:lvl w:ilvl="5" w:tplc="6E1A75A0">
      <w:start w:val="1"/>
      <w:numFmt w:val="lowerRoman"/>
      <w:lvlText w:val="%6."/>
      <w:lvlJc w:val="right"/>
      <w:pPr>
        <w:ind w:left="4320" w:hanging="180"/>
      </w:pPr>
    </w:lvl>
    <w:lvl w:ilvl="6" w:tplc="DAF8F5D4">
      <w:start w:val="1"/>
      <w:numFmt w:val="decimal"/>
      <w:lvlText w:val="%7."/>
      <w:lvlJc w:val="left"/>
      <w:pPr>
        <w:ind w:left="5040" w:hanging="360"/>
      </w:pPr>
    </w:lvl>
    <w:lvl w:ilvl="7" w:tplc="52B2CD22">
      <w:start w:val="1"/>
      <w:numFmt w:val="lowerLetter"/>
      <w:lvlText w:val="%8."/>
      <w:lvlJc w:val="left"/>
      <w:pPr>
        <w:ind w:left="5760" w:hanging="360"/>
      </w:pPr>
    </w:lvl>
    <w:lvl w:ilvl="8" w:tplc="0CE036DA">
      <w:start w:val="1"/>
      <w:numFmt w:val="lowerRoman"/>
      <w:lvlText w:val="%9."/>
      <w:lvlJc w:val="right"/>
      <w:pPr>
        <w:ind w:left="6480" w:hanging="180"/>
      </w:pPr>
    </w:lvl>
  </w:abstractNum>
  <w:abstractNum w:abstractNumId="1" w15:restartNumberingAfterBreak="0">
    <w:nsid w:val="2336144D"/>
    <w:multiLevelType w:val="hybridMultilevel"/>
    <w:tmpl w:val="EF0411A8"/>
    <w:lvl w:ilvl="0" w:tplc="C980EB7E">
      <w:start w:val="1"/>
      <w:numFmt w:val="upperLetter"/>
      <w:lvlText w:val="%1."/>
      <w:lvlJc w:val="left"/>
      <w:pPr>
        <w:ind w:left="720" w:hanging="360"/>
      </w:pPr>
    </w:lvl>
    <w:lvl w:ilvl="1" w:tplc="C04E14BE">
      <w:start w:val="1"/>
      <w:numFmt w:val="lowerLetter"/>
      <w:lvlText w:val="%2."/>
      <w:lvlJc w:val="left"/>
      <w:pPr>
        <w:ind w:left="1440" w:hanging="360"/>
      </w:pPr>
    </w:lvl>
    <w:lvl w:ilvl="2" w:tplc="199E3F00">
      <w:start w:val="1"/>
      <w:numFmt w:val="lowerRoman"/>
      <w:lvlText w:val="%3."/>
      <w:lvlJc w:val="right"/>
      <w:pPr>
        <w:ind w:left="2160" w:hanging="180"/>
      </w:pPr>
    </w:lvl>
    <w:lvl w:ilvl="3" w:tplc="73166C24">
      <w:start w:val="1"/>
      <w:numFmt w:val="decimal"/>
      <w:lvlText w:val="%4."/>
      <w:lvlJc w:val="left"/>
      <w:pPr>
        <w:ind w:left="2880" w:hanging="360"/>
      </w:pPr>
    </w:lvl>
    <w:lvl w:ilvl="4" w:tplc="0BC276C2">
      <w:start w:val="1"/>
      <w:numFmt w:val="lowerLetter"/>
      <w:lvlText w:val="%5."/>
      <w:lvlJc w:val="left"/>
      <w:pPr>
        <w:ind w:left="3600" w:hanging="360"/>
      </w:pPr>
    </w:lvl>
    <w:lvl w:ilvl="5" w:tplc="84C86C3E">
      <w:start w:val="1"/>
      <w:numFmt w:val="lowerRoman"/>
      <w:lvlText w:val="%6."/>
      <w:lvlJc w:val="right"/>
      <w:pPr>
        <w:ind w:left="4320" w:hanging="180"/>
      </w:pPr>
    </w:lvl>
    <w:lvl w:ilvl="6" w:tplc="1F1239EE">
      <w:start w:val="1"/>
      <w:numFmt w:val="decimal"/>
      <w:lvlText w:val="%7."/>
      <w:lvlJc w:val="left"/>
      <w:pPr>
        <w:ind w:left="5040" w:hanging="360"/>
      </w:pPr>
    </w:lvl>
    <w:lvl w:ilvl="7" w:tplc="EDBCCAB6">
      <w:start w:val="1"/>
      <w:numFmt w:val="lowerLetter"/>
      <w:lvlText w:val="%8."/>
      <w:lvlJc w:val="left"/>
      <w:pPr>
        <w:ind w:left="5760" w:hanging="360"/>
      </w:pPr>
    </w:lvl>
    <w:lvl w:ilvl="8" w:tplc="342E1B94">
      <w:start w:val="1"/>
      <w:numFmt w:val="lowerRoman"/>
      <w:lvlText w:val="%9."/>
      <w:lvlJc w:val="right"/>
      <w:pPr>
        <w:ind w:left="6480" w:hanging="180"/>
      </w:pPr>
    </w:lvl>
  </w:abstractNum>
  <w:abstractNum w:abstractNumId="2" w15:restartNumberingAfterBreak="0">
    <w:nsid w:val="2B547164"/>
    <w:multiLevelType w:val="hybridMultilevel"/>
    <w:tmpl w:val="BF0CE50C"/>
    <w:lvl w:ilvl="0" w:tplc="98EC204A">
      <w:start w:val="1"/>
      <w:numFmt w:val="upperRoman"/>
      <w:lvlText w:val="%1."/>
      <w:lvlJc w:val="right"/>
      <w:pPr>
        <w:ind w:left="720" w:hanging="360"/>
      </w:pPr>
    </w:lvl>
    <w:lvl w:ilvl="1" w:tplc="2D3A72AC">
      <w:start w:val="1"/>
      <w:numFmt w:val="lowerLetter"/>
      <w:lvlText w:val="%2."/>
      <w:lvlJc w:val="left"/>
      <w:pPr>
        <w:ind w:left="1440" w:hanging="360"/>
      </w:pPr>
    </w:lvl>
    <w:lvl w:ilvl="2" w:tplc="9F8893E4">
      <w:start w:val="1"/>
      <w:numFmt w:val="lowerRoman"/>
      <w:lvlText w:val="%3."/>
      <w:lvlJc w:val="right"/>
      <w:pPr>
        <w:ind w:left="2160" w:hanging="180"/>
      </w:pPr>
    </w:lvl>
    <w:lvl w:ilvl="3" w:tplc="34A4E5CE">
      <w:start w:val="1"/>
      <w:numFmt w:val="decimal"/>
      <w:lvlText w:val="%4."/>
      <w:lvlJc w:val="left"/>
      <w:pPr>
        <w:ind w:left="2880" w:hanging="360"/>
      </w:pPr>
    </w:lvl>
    <w:lvl w:ilvl="4" w:tplc="CC36F32E">
      <w:start w:val="1"/>
      <w:numFmt w:val="lowerLetter"/>
      <w:lvlText w:val="%5."/>
      <w:lvlJc w:val="left"/>
      <w:pPr>
        <w:ind w:left="3600" w:hanging="360"/>
      </w:pPr>
    </w:lvl>
    <w:lvl w:ilvl="5" w:tplc="BEF2D6B6">
      <w:start w:val="1"/>
      <w:numFmt w:val="lowerRoman"/>
      <w:lvlText w:val="%6."/>
      <w:lvlJc w:val="right"/>
      <w:pPr>
        <w:ind w:left="4320" w:hanging="180"/>
      </w:pPr>
    </w:lvl>
    <w:lvl w:ilvl="6" w:tplc="961E8D2C">
      <w:start w:val="1"/>
      <w:numFmt w:val="decimal"/>
      <w:lvlText w:val="%7."/>
      <w:lvlJc w:val="left"/>
      <w:pPr>
        <w:ind w:left="5040" w:hanging="360"/>
      </w:pPr>
    </w:lvl>
    <w:lvl w:ilvl="7" w:tplc="6CE2BA70">
      <w:start w:val="1"/>
      <w:numFmt w:val="lowerLetter"/>
      <w:lvlText w:val="%8."/>
      <w:lvlJc w:val="left"/>
      <w:pPr>
        <w:ind w:left="5760" w:hanging="360"/>
      </w:pPr>
    </w:lvl>
    <w:lvl w:ilvl="8" w:tplc="0DC24BC8">
      <w:start w:val="1"/>
      <w:numFmt w:val="lowerRoman"/>
      <w:lvlText w:val="%9."/>
      <w:lvlJc w:val="right"/>
      <w:pPr>
        <w:ind w:left="6480" w:hanging="180"/>
      </w:pPr>
    </w:lvl>
  </w:abstractNum>
  <w:abstractNum w:abstractNumId="3" w15:restartNumberingAfterBreak="0">
    <w:nsid w:val="2F797E0A"/>
    <w:multiLevelType w:val="hybridMultilevel"/>
    <w:tmpl w:val="141E4586"/>
    <w:lvl w:ilvl="0" w:tplc="8D965290">
      <w:start w:val="1"/>
      <w:numFmt w:val="upperLetter"/>
      <w:lvlText w:val="%1."/>
      <w:lvlJc w:val="left"/>
      <w:pPr>
        <w:ind w:left="720" w:hanging="360"/>
      </w:pPr>
    </w:lvl>
    <w:lvl w:ilvl="1" w:tplc="C6C2BD60">
      <w:start w:val="1"/>
      <w:numFmt w:val="lowerLetter"/>
      <w:lvlText w:val="%2."/>
      <w:lvlJc w:val="left"/>
      <w:pPr>
        <w:ind w:left="1440" w:hanging="360"/>
      </w:pPr>
    </w:lvl>
    <w:lvl w:ilvl="2" w:tplc="BFEAF37E">
      <w:start w:val="1"/>
      <w:numFmt w:val="lowerRoman"/>
      <w:lvlText w:val="%3."/>
      <w:lvlJc w:val="right"/>
      <w:pPr>
        <w:ind w:left="2160" w:hanging="180"/>
      </w:pPr>
    </w:lvl>
    <w:lvl w:ilvl="3" w:tplc="AEDA53E0">
      <w:start w:val="1"/>
      <w:numFmt w:val="decimal"/>
      <w:lvlText w:val="%4."/>
      <w:lvlJc w:val="left"/>
      <w:pPr>
        <w:ind w:left="2880" w:hanging="360"/>
      </w:pPr>
    </w:lvl>
    <w:lvl w:ilvl="4" w:tplc="43B6EC5C">
      <w:start w:val="1"/>
      <w:numFmt w:val="lowerLetter"/>
      <w:lvlText w:val="%5."/>
      <w:lvlJc w:val="left"/>
      <w:pPr>
        <w:ind w:left="3600" w:hanging="360"/>
      </w:pPr>
    </w:lvl>
    <w:lvl w:ilvl="5" w:tplc="0D1AE99E">
      <w:start w:val="1"/>
      <w:numFmt w:val="lowerRoman"/>
      <w:lvlText w:val="%6."/>
      <w:lvlJc w:val="right"/>
      <w:pPr>
        <w:ind w:left="4320" w:hanging="180"/>
      </w:pPr>
    </w:lvl>
    <w:lvl w:ilvl="6" w:tplc="08ACF578">
      <w:start w:val="1"/>
      <w:numFmt w:val="decimal"/>
      <w:lvlText w:val="%7."/>
      <w:lvlJc w:val="left"/>
      <w:pPr>
        <w:ind w:left="5040" w:hanging="360"/>
      </w:pPr>
    </w:lvl>
    <w:lvl w:ilvl="7" w:tplc="B388DED8">
      <w:start w:val="1"/>
      <w:numFmt w:val="lowerLetter"/>
      <w:lvlText w:val="%8."/>
      <w:lvlJc w:val="left"/>
      <w:pPr>
        <w:ind w:left="5760" w:hanging="360"/>
      </w:pPr>
    </w:lvl>
    <w:lvl w:ilvl="8" w:tplc="A6268BEE">
      <w:start w:val="1"/>
      <w:numFmt w:val="lowerRoman"/>
      <w:lvlText w:val="%9."/>
      <w:lvlJc w:val="right"/>
      <w:pPr>
        <w:ind w:left="6480" w:hanging="180"/>
      </w:pPr>
    </w:lvl>
  </w:abstractNum>
  <w:abstractNum w:abstractNumId="4" w15:restartNumberingAfterBreak="0">
    <w:nsid w:val="32D96EB6"/>
    <w:multiLevelType w:val="hybridMultilevel"/>
    <w:tmpl w:val="2102C0FC"/>
    <w:lvl w:ilvl="0" w:tplc="0F10533A">
      <w:start w:val="1"/>
      <w:numFmt w:val="upperLetter"/>
      <w:lvlText w:val="%1."/>
      <w:lvlJc w:val="left"/>
      <w:pPr>
        <w:ind w:left="720" w:hanging="360"/>
      </w:pPr>
    </w:lvl>
    <w:lvl w:ilvl="1" w:tplc="2C6C8DC6">
      <w:start w:val="1"/>
      <w:numFmt w:val="lowerLetter"/>
      <w:lvlText w:val="%2."/>
      <w:lvlJc w:val="left"/>
      <w:pPr>
        <w:ind w:left="1440" w:hanging="360"/>
      </w:pPr>
    </w:lvl>
    <w:lvl w:ilvl="2" w:tplc="62B41936">
      <w:start w:val="1"/>
      <w:numFmt w:val="lowerRoman"/>
      <w:lvlText w:val="%3."/>
      <w:lvlJc w:val="right"/>
      <w:pPr>
        <w:ind w:left="2160" w:hanging="180"/>
      </w:pPr>
    </w:lvl>
    <w:lvl w:ilvl="3" w:tplc="959E3742">
      <w:start w:val="1"/>
      <w:numFmt w:val="decimal"/>
      <w:lvlText w:val="%4."/>
      <w:lvlJc w:val="left"/>
      <w:pPr>
        <w:ind w:left="2880" w:hanging="360"/>
      </w:pPr>
    </w:lvl>
    <w:lvl w:ilvl="4" w:tplc="3A66DC76">
      <w:start w:val="1"/>
      <w:numFmt w:val="lowerLetter"/>
      <w:lvlText w:val="%5."/>
      <w:lvlJc w:val="left"/>
      <w:pPr>
        <w:ind w:left="3600" w:hanging="360"/>
      </w:pPr>
    </w:lvl>
    <w:lvl w:ilvl="5" w:tplc="414A3430">
      <w:start w:val="1"/>
      <w:numFmt w:val="lowerRoman"/>
      <w:lvlText w:val="%6."/>
      <w:lvlJc w:val="right"/>
      <w:pPr>
        <w:ind w:left="4320" w:hanging="180"/>
      </w:pPr>
    </w:lvl>
    <w:lvl w:ilvl="6" w:tplc="800023BE">
      <w:start w:val="1"/>
      <w:numFmt w:val="decimal"/>
      <w:lvlText w:val="%7."/>
      <w:lvlJc w:val="left"/>
      <w:pPr>
        <w:ind w:left="5040" w:hanging="360"/>
      </w:pPr>
    </w:lvl>
    <w:lvl w:ilvl="7" w:tplc="7674B988">
      <w:start w:val="1"/>
      <w:numFmt w:val="lowerLetter"/>
      <w:lvlText w:val="%8."/>
      <w:lvlJc w:val="left"/>
      <w:pPr>
        <w:ind w:left="5760" w:hanging="360"/>
      </w:pPr>
    </w:lvl>
    <w:lvl w:ilvl="8" w:tplc="4A9E0134">
      <w:start w:val="1"/>
      <w:numFmt w:val="lowerRoman"/>
      <w:lvlText w:val="%9."/>
      <w:lvlJc w:val="right"/>
      <w:pPr>
        <w:ind w:left="6480" w:hanging="180"/>
      </w:pPr>
    </w:lvl>
  </w:abstractNum>
  <w:abstractNum w:abstractNumId="5" w15:restartNumberingAfterBreak="0">
    <w:nsid w:val="36CD2283"/>
    <w:multiLevelType w:val="hybridMultilevel"/>
    <w:tmpl w:val="6ED8BECA"/>
    <w:lvl w:ilvl="0" w:tplc="BBD2D6C2">
      <w:start w:val="1"/>
      <w:numFmt w:val="decimal"/>
      <w:lvlText w:val="%1."/>
      <w:lvlJc w:val="left"/>
      <w:pPr>
        <w:ind w:left="720" w:hanging="360"/>
      </w:pPr>
    </w:lvl>
    <w:lvl w:ilvl="1" w:tplc="4EB60C42">
      <w:start w:val="1"/>
      <w:numFmt w:val="upperLetter"/>
      <w:lvlText w:val="%2."/>
      <w:lvlJc w:val="left"/>
      <w:pPr>
        <w:ind w:left="1440" w:hanging="360"/>
      </w:pPr>
    </w:lvl>
    <w:lvl w:ilvl="2" w:tplc="A19C4A92">
      <w:start w:val="1"/>
      <w:numFmt w:val="lowerRoman"/>
      <w:lvlText w:val="%3."/>
      <w:lvlJc w:val="right"/>
      <w:pPr>
        <w:ind w:left="2160" w:hanging="180"/>
      </w:pPr>
    </w:lvl>
    <w:lvl w:ilvl="3" w:tplc="59BE2EFA">
      <w:start w:val="1"/>
      <w:numFmt w:val="decimal"/>
      <w:lvlText w:val="%4."/>
      <w:lvlJc w:val="left"/>
      <w:pPr>
        <w:ind w:left="2880" w:hanging="360"/>
      </w:pPr>
    </w:lvl>
    <w:lvl w:ilvl="4" w:tplc="9050F6CC">
      <w:start w:val="1"/>
      <w:numFmt w:val="lowerLetter"/>
      <w:lvlText w:val="%5."/>
      <w:lvlJc w:val="left"/>
      <w:pPr>
        <w:ind w:left="3600" w:hanging="360"/>
      </w:pPr>
    </w:lvl>
    <w:lvl w:ilvl="5" w:tplc="A13E54F6">
      <w:start w:val="1"/>
      <w:numFmt w:val="lowerRoman"/>
      <w:lvlText w:val="%6."/>
      <w:lvlJc w:val="right"/>
      <w:pPr>
        <w:ind w:left="4320" w:hanging="180"/>
      </w:pPr>
    </w:lvl>
    <w:lvl w:ilvl="6" w:tplc="E7EE370E">
      <w:start w:val="1"/>
      <w:numFmt w:val="decimal"/>
      <w:lvlText w:val="%7."/>
      <w:lvlJc w:val="left"/>
      <w:pPr>
        <w:ind w:left="5040" w:hanging="360"/>
      </w:pPr>
    </w:lvl>
    <w:lvl w:ilvl="7" w:tplc="60BEACC0">
      <w:start w:val="1"/>
      <w:numFmt w:val="lowerLetter"/>
      <w:lvlText w:val="%8."/>
      <w:lvlJc w:val="left"/>
      <w:pPr>
        <w:ind w:left="5760" w:hanging="360"/>
      </w:pPr>
    </w:lvl>
    <w:lvl w:ilvl="8" w:tplc="B13A6BA0">
      <w:start w:val="1"/>
      <w:numFmt w:val="lowerRoman"/>
      <w:lvlText w:val="%9."/>
      <w:lvlJc w:val="right"/>
      <w:pPr>
        <w:ind w:left="6480" w:hanging="180"/>
      </w:pPr>
    </w:lvl>
  </w:abstractNum>
  <w:abstractNum w:abstractNumId="6" w15:restartNumberingAfterBreak="0">
    <w:nsid w:val="37964134"/>
    <w:multiLevelType w:val="hybridMultilevel"/>
    <w:tmpl w:val="4DD0790C"/>
    <w:lvl w:ilvl="0" w:tplc="3F9C9DC0">
      <w:start w:val="1"/>
      <w:numFmt w:val="bullet"/>
      <w:lvlText w:val=""/>
      <w:lvlJc w:val="left"/>
      <w:pPr>
        <w:ind w:left="720" w:hanging="360"/>
      </w:pPr>
      <w:rPr>
        <w:rFonts w:ascii="Symbol" w:hAnsi="Symbol" w:hint="default"/>
      </w:rPr>
    </w:lvl>
    <w:lvl w:ilvl="1" w:tplc="63BA5158">
      <w:start w:val="1"/>
      <w:numFmt w:val="bullet"/>
      <w:lvlText w:val="o"/>
      <w:lvlJc w:val="left"/>
      <w:pPr>
        <w:ind w:left="1440" w:hanging="360"/>
      </w:pPr>
      <w:rPr>
        <w:rFonts w:ascii="Courier New" w:hAnsi="Courier New" w:hint="default"/>
      </w:rPr>
    </w:lvl>
    <w:lvl w:ilvl="2" w:tplc="EC729AAA">
      <w:start w:val="1"/>
      <w:numFmt w:val="bullet"/>
      <w:lvlText w:val=""/>
      <w:lvlJc w:val="left"/>
      <w:pPr>
        <w:ind w:left="2160" w:hanging="360"/>
      </w:pPr>
      <w:rPr>
        <w:rFonts w:ascii="Wingdings" w:hAnsi="Wingdings" w:hint="default"/>
      </w:rPr>
    </w:lvl>
    <w:lvl w:ilvl="3" w:tplc="DCEA95EE">
      <w:start w:val="1"/>
      <w:numFmt w:val="bullet"/>
      <w:lvlText w:val=""/>
      <w:lvlJc w:val="left"/>
      <w:pPr>
        <w:ind w:left="2880" w:hanging="360"/>
      </w:pPr>
      <w:rPr>
        <w:rFonts w:ascii="Symbol" w:hAnsi="Symbol" w:hint="default"/>
      </w:rPr>
    </w:lvl>
    <w:lvl w:ilvl="4" w:tplc="2EEA51C2">
      <w:start w:val="1"/>
      <w:numFmt w:val="bullet"/>
      <w:lvlText w:val="o"/>
      <w:lvlJc w:val="left"/>
      <w:pPr>
        <w:ind w:left="3600" w:hanging="360"/>
      </w:pPr>
      <w:rPr>
        <w:rFonts w:ascii="Courier New" w:hAnsi="Courier New" w:hint="default"/>
      </w:rPr>
    </w:lvl>
    <w:lvl w:ilvl="5" w:tplc="F364D490">
      <w:start w:val="1"/>
      <w:numFmt w:val="bullet"/>
      <w:lvlText w:val=""/>
      <w:lvlJc w:val="left"/>
      <w:pPr>
        <w:ind w:left="4320" w:hanging="360"/>
      </w:pPr>
      <w:rPr>
        <w:rFonts w:ascii="Wingdings" w:hAnsi="Wingdings" w:hint="default"/>
      </w:rPr>
    </w:lvl>
    <w:lvl w:ilvl="6" w:tplc="53BA767A">
      <w:start w:val="1"/>
      <w:numFmt w:val="bullet"/>
      <w:lvlText w:val=""/>
      <w:lvlJc w:val="left"/>
      <w:pPr>
        <w:ind w:left="5040" w:hanging="360"/>
      </w:pPr>
      <w:rPr>
        <w:rFonts w:ascii="Symbol" w:hAnsi="Symbol" w:hint="default"/>
      </w:rPr>
    </w:lvl>
    <w:lvl w:ilvl="7" w:tplc="A3A44D1E">
      <w:start w:val="1"/>
      <w:numFmt w:val="bullet"/>
      <w:lvlText w:val="o"/>
      <w:lvlJc w:val="left"/>
      <w:pPr>
        <w:ind w:left="5760" w:hanging="360"/>
      </w:pPr>
      <w:rPr>
        <w:rFonts w:ascii="Courier New" w:hAnsi="Courier New" w:hint="default"/>
      </w:rPr>
    </w:lvl>
    <w:lvl w:ilvl="8" w:tplc="D20EE8DA">
      <w:start w:val="1"/>
      <w:numFmt w:val="bullet"/>
      <w:lvlText w:val=""/>
      <w:lvlJc w:val="left"/>
      <w:pPr>
        <w:ind w:left="6480" w:hanging="360"/>
      </w:pPr>
      <w:rPr>
        <w:rFonts w:ascii="Wingdings" w:hAnsi="Wingdings" w:hint="default"/>
      </w:rPr>
    </w:lvl>
  </w:abstractNum>
  <w:abstractNum w:abstractNumId="7" w15:restartNumberingAfterBreak="0">
    <w:nsid w:val="37BD0E04"/>
    <w:multiLevelType w:val="hybridMultilevel"/>
    <w:tmpl w:val="A3ECFC78"/>
    <w:lvl w:ilvl="0" w:tplc="230E2970">
      <w:start w:val="1"/>
      <w:numFmt w:val="upperRoman"/>
      <w:lvlText w:val="%1."/>
      <w:lvlJc w:val="right"/>
      <w:pPr>
        <w:ind w:left="720" w:hanging="360"/>
      </w:pPr>
    </w:lvl>
    <w:lvl w:ilvl="1" w:tplc="F77E4450">
      <w:start w:val="1"/>
      <w:numFmt w:val="bullet"/>
      <w:lvlText w:val=""/>
      <w:lvlJc w:val="left"/>
      <w:pPr>
        <w:ind w:left="1440" w:hanging="360"/>
      </w:pPr>
      <w:rPr>
        <w:rFonts w:ascii="Symbol" w:hAnsi="Symbol" w:hint="default"/>
      </w:rPr>
    </w:lvl>
    <w:lvl w:ilvl="2" w:tplc="1ED8AD16">
      <w:start w:val="1"/>
      <w:numFmt w:val="lowerRoman"/>
      <w:lvlText w:val="%3."/>
      <w:lvlJc w:val="right"/>
      <w:pPr>
        <w:ind w:left="2160" w:hanging="180"/>
      </w:pPr>
    </w:lvl>
    <w:lvl w:ilvl="3" w:tplc="D298BB74">
      <w:start w:val="1"/>
      <w:numFmt w:val="decimal"/>
      <w:lvlText w:val="%4."/>
      <w:lvlJc w:val="left"/>
      <w:pPr>
        <w:ind w:left="2880" w:hanging="360"/>
      </w:pPr>
    </w:lvl>
    <w:lvl w:ilvl="4" w:tplc="E174B80E">
      <w:start w:val="1"/>
      <w:numFmt w:val="lowerLetter"/>
      <w:lvlText w:val="%5."/>
      <w:lvlJc w:val="left"/>
      <w:pPr>
        <w:ind w:left="3600" w:hanging="360"/>
      </w:pPr>
    </w:lvl>
    <w:lvl w:ilvl="5" w:tplc="796EE084">
      <w:start w:val="1"/>
      <w:numFmt w:val="lowerRoman"/>
      <w:lvlText w:val="%6."/>
      <w:lvlJc w:val="right"/>
      <w:pPr>
        <w:ind w:left="4320" w:hanging="180"/>
      </w:pPr>
    </w:lvl>
    <w:lvl w:ilvl="6" w:tplc="BF4C75FA">
      <w:start w:val="1"/>
      <w:numFmt w:val="decimal"/>
      <w:lvlText w:val="%7."/>
      <w:lvlJc w:val="left"/>
      <w:pPr>
        <w:ind w:left="5040" w:hanging="360"/>
      </w:pPr>
    </w:lvl>
    <w:lvl w:ilvl="7" w:tplc="616E5328">
      <w:start w:val="1"/>
      <w:numFmt w:val="lowerLetter"/>
      <w:lvlText w:val="%8."/>
      <w:lvlJc w:val="left"/>
      <w:pPr>
        <w:ind w:left="5760" w:hanging="360"/>
      </w:pPr>
    </w:lvl>
    <w:lvl w:ilvl="8" w:tplc="BB72AE00">
      <w:start w:val="1"/>
      <w:numFmt w:val="lowerRoman"/>
      <w:lvlText w:val="%9."/>
      <w:lvlJc w:val="right"/>
      <w:pPr>
        <w:ind w:left="6480" w:hanging="180"/>
      </w:pPr>
    </w:lvl>
  </w:abstractNum>
  <w:abstractNum w:abstractNumId="8" w15:restartNumberingAfterBreak="0">
    <w:nsid w:val="40804295"/>
    <w:multiLevelType w:val="hybridMultilevel"/>
    <w:tmpl w:val="163099BA"/>
    <w:lvl w:ilvl="0" w:tplc="25385E7A">
      <w:start w:val="1"/>
      <w:numFmt w:val="bullet"/>
      <w:lvlText w:val=""/>
      <w:lvlJc w:val="left"/>
      <w:pPr>
        <w:ind w:left="720" w:hanging="360"/>
      </w:pPr>
      <w:rPr>
        <w:rFonts w:ascii="Symbol" w:hAnsi="Symbol" w:hint="default"/>
      </w:rPr>
    </w:lvl>
    <w:lvl w:ilvl="1" w:tplc="E072F8F0">
      <w:start w:val="1"/>
      <w:numFmt w:val="bullet"/>
      <w:lvlText w:val="o"/>
      <w:lvlJc w:val="left"/>
      <w:pPr>
        <w:ind w:left="1440" w:hanging="360"/>
      </w:pPr>
      <w:rPr>
        <w:rFonts w:ascii="Courier New" w:hAnsi="Courier New" w:hint="default"/>
      </w:rPr>
    </w:lvl>
    <w:lvl w:ilvl="2" w:tplc="CF4E7AD4">
      <w:start w:val="1"/>
      <w:numFmt w:val="bullet"/>
      <w:lvlText w:val=""/>
      <w:lvlJc w:val="left"/>
      <w:pPr>
        <w:ind w:left="2160" w:hanging="360"/>
      </w:pPr>
      <w:rPr>
        <w:rFonts w:ascii="Wingdings" w:hAnsi="Wingdings" w:hint="default"/>
      </w:rPr>
    </w:lvl>
    <w:lvl w:ilvl="3" w:tplc="72A20E2E">
      <w:start w:val="1"/>
      <w:numFmt w:val="bullet"/>
      <w:lvlText w:val=""/>
      <w:lvlJc w:val="left"/>
      <w:pPr>
        <w:ind w:left="2880" w:hanging="360"/>
      </w:pPr>
      <w:rPr>
        <w:rFonts w:ascii="Symbol" w:hAnsi="Symbol" w:hint="default"/>
      </w:rPr>
    </w:lvl>
    <w:lvl w:ilvl="4" w:tplc="3A788A82">
      <w:start w:val="1"/>
      <w:numFmt w:val="bullet"/>
      <w:lvlText w:val="o"/>
      <w:lvlJc w:val="left"/>
      <w:pPr>
        <w:ind w:left="3600" w:hanging="360"/>
      </w:pPr>
      <w:rPr>
        <w:rFonts w:ascii="Courier New" w:hAnsi="Courier New" w:hint="default"/>
      </w:rPr>
    </w:lvl>
    <w:lvl w:ilvl="5" w:tplc="2500E89C">
      <w:start w:val="1"/>
      <w:numFmt w:val="bullet"/>
      <w:lvlText w:val=""/>
      <w:lvlJc w:val="left"/>
      <w:pPr>
        <w:ind w:left="4320" w:hanging="360"/>
      </w:pPr>
      <w:rPr>
        <w:rFonts w:ascii="Wingdings" w:hAnsi="Wingdings" w:hint="default"/>
      </w:rPr>
    </w:lvl>
    <w:lvl w:ilvl="6" w:tplc="61E4BFE0">
      <w:start w:val="1"/>
      <w:numFmt w:val="bullet"/>
      <w:lvlText w:val=""/>
      <w:lvlJc w:val="left"/>
      <w:pPr>
        <w:ind w:left="5040" w:hanging="360"/>
      </w:pPr>
      <w:rPr>
        <w:rFonts w:ascii="Symbol" w:hAnsi="Symbol" w:hint="default"/>
      </w:rPr>
    </w:lvl>
    <w:lvl w:ilvl="7" w:tplc="91A4B74E">
      <w:start w:val="1"/>
      <w:numFmt w:val="bullet"/>
      <w:lvlText w:val="o"/>
      <w:lvlJc w:val="left"/>
      <w:pPr>
        <w:ind w:left="5760" w:hanging="360"/>
      </w:pPr>
      <w:rPr>
        <w:rFonts w:ascii="Courier New" w:hAnsi="Courier New" w:hint="default"/>
      </w:rPr>
    </w:lvl>
    <w:lvl w:ilvl="8" w:tplc="AF5E3980">
      <w:start w:val="1"/>
      <w:numFmt w:val="bullet"/>
      <w:lvlText w:val=""/>
      <w:lvlJc w:val="left"/>
      <w:pPr>
        <w:ind w:left="6480" w:hanging="360"/>
      </w:pPr>
      <w:rPr>
        <w:rFonts w:ascii="Wingdings" w:hAnsi="Wingdings" w:hint="default"/>
      </w:rPr>
    </w:lvl>
  </w:abstractNum>
  <w:abstractNum w:abstractNumId="9" w15:restartNumberingAfterBreak="0">
    <w:nsid w:val="46782D5B"/>
    <w:multiLevelType w:val="hybridMultilevel"/>
    <w:tmpl w:val="6A9EACEA"/>
    <w:lvl w:ilvl="0" w:tplc="0CE040A6">
      <w:start w:val="1"/>
      <w:numFmt w:val="decimal"/>
      <w:lvlText w:val="%1."/>
      <w:lvlJc w:val="left"/>
      <w:pPr>
        <w:ind w:left="720" w:hanging="360"/>
      </w:pPr>
    </w:lvl>
    <w:lvl w:ilvl="1" w:tplc="7B841956">
      <w:start w:val="1"/>
      <w:numFmt w:val="upperLetter"/>
      <w:lvlText w:val="%2."/>
      <w:lvlJc w:val="left"/>
      <w:pPr>
        <w:ind w:left="1440" w:hanging="360"/>
      </w:pPr>
    </w:lvl>
    <w:lvl w:ilvl="2" w:tplc="6D920802">
      <w:start w:val="1"/>
      <w:numFmt w:val="lowerRoman"/>
      <w:lvlText w:val="%3."/>
      <w:lvlJc w:val="right"/>
      <w:pPr>
        <w:ind w:left="2160" w:hanging="180"/>
      </w:pPr>
    </w:lvl>
    <w:lvl w:ilvl="3" w:tplc="B9EC40D6">
      <w:start w:val="1"/>
      <w:numFmt w:val="decimal"/>
      <w:lvlText w:val="%4."/>
      <w:lvlJc w:val="left"/>
      <w:pPr>
        <w:ind w:left="2880" w:hanging="360"/>
      </w:pPr>
    </w:lvl>
    <w:lvl w:ilvl="4" w:tplc="B2F02C16">
      <w:start w:val="1"/>
      <w:numFmt w:val="lowerLetter"/>
      <w:lvlText w:val="%5."/>
      <w:lvlJc w:val="left"/>
      <w:pPr>
        <w:ind w:left="3600" w:hanging="360"/>
      </w:pPr>
    </w:lvl>
    <w:lvl w:ilvl="5" w:tplc="A3B031D6">
      <w:start w:val="1"/>
      <w:numFmt w:val="lowerRoman"/>
      <w:lvlText w:val="%6."/>
      <w:lvlJc w:val="right"/>
      <w:pPr>
        <w:ind w:left="4320" w:hanging="180"/>
      </w:pPr>
    </w:lvl>
    <w:lvl w:ilvl="6" w:tplc="6018CBDA">
      <w:start w:val="1"/>
      <w:numFmt w:val="decimal"/>
      <w:lvlText w:val="%7."/>
      <w:lvlJc w:val="left"/>
      <w:pPr>
        <w:ind w:left="5040" w:hanging="360"/>
      </w:pPr>
    </w:lvl>
    <w:lvl w:ilvl="7" w:tplc="F0AEC67A">
      <w:start w:val="1"/>
      <w:numFmt w:val="lowerLetter"/>
      <w:lvlText w:val="%8."/>
      <w:lvlJc w:val="left"/>
      <w:pPr>
        <w:ind w:left="5760" w:hanging="360"/>
      </w:pPr>
    </w:lvl>
    <w:lvl w:ilvl="8" w:tplc="F19A5A56">
      <w:start w:val="1"/>
      <w:numFmt w:val="lowerRoman"/>
      <w:lvlText w:val="%9."/>
      <w:lvlJc w:val="right"/>
      <w:pPr>
        <w:ind w:left="6480" w:hanging="180"/>
      </w:pPr>
    </w:lvl>
  </w:abstractNum>
  <w:abstractNum w:abstractNumId="10" w15:restartNumberingAfterBreak="0">
    <w:nsid w:val="4B7E5CA4"/>
    <w:multiLevelType w:val="hybridMultilevel"/>
    <w:tmpl w:val="A202D604"/>
    <w:lvl w:ilvl="0" w:tplc="E64C85DA">
      <w:start w:val="1"/>
      <w:numFmt w:val="upperLetter"/>
      <w:lvlText w:val="%1."/>
      <w:lvlJc w:val="left"/>
      <w:pPr>
        <w:ind w:left="720" w:hanging="360"/>
      </w:pPr>
    </w:lvl>
    <w:lvl w:ilvl="1" w:tplc="6ED8D7DC">
      <w:start w:val="1"/>
      <w:numFmt w:val="lowerLetter"/>
      <w:lvlText w:val="%2."/>
      <w:lvlJc w:val="left"/>
      <w:pPr>
        <w:ind w:left="1440" w:hanging="360"/>
      </w:pPr>
    </w:lvl>
    <w:lvl w:ilvl="2" w:tplc="8EDE5568">
      <w:start w:val="1"/>
      <w:numFmt w:val="lowerRoman"/>
      <w:lvlText w:val="%3."/>
      <w:lvlJc w:val="right"/>
      <w:pPr>
        <w:ind w:left="2160" w:hanging="180"/>
      </w:pPr>
    </w:lvl>
    <w:lvl w:ilvl="3" w:tplc="F37EE366">
      <w:start w:val="1"/>
      <w:numFmt w:val="decimal"/>
      <w:lvlText w:val="%4."/>
      <w:lvlJc w:val="left"/>
      <w:pPr>
        <w:ind w:left="2880" w:hanging="360"/>
      </w:pPr>
    </w:lvl>
    <w:lvl w:ilvl="4" w:tplc="663C6AD0">
      <w:start w:val="1"/>
      <w:numFmt w:val="lowerLetter"/>
      <w:lvlText w:val="%5."/>
      <w:lvlJc w:val="left"/>
      <w:pPr>
        <w:ind w:left="3600" w:hanging="360"/>
      </w:pPr>
    </w:lvl>
    <w:lvl w:ilvl="5" w:tplc="0EEEFE64">
      <w:start w:val="1"/>
      <w:numFmt w:val="lowerRoman"/>
      <w:lvlText w:val="%6."/>
      <w:lvlJc w:val="right"/>
      <w:pPr>
        <w:ind w:left="4320" w:hanging="180"/>
      </w:pPr>
    </w:lvl>
    <w:lvl w:ilvl="6" w:tplc="C51C7AF6">
      <w:start w:val="1"/>
      <w:numFmt w:val="decimal"/>
      <w:lvlText w:val="%7."/>
      <w:lvlJc w:val="left"/>
      <w:pPr>
        <w:ind w:left="5040" w:hanging="360"/>
      </w:pPr>
    </w:lvl>
    <w:lvl w:ilvl="7" w:tplc="AC8885F6">
      <w:start w:val="1"/>
      <w:numFmt w:val="lowerLetter"/>
      <w:lvlText w:val="%8."/>
      <w:lvlJc w:val="left"/>
      <w:pPr>
        <w:ind w:left="5760" w:hanging="360"/>
      </w:pPr>
    </w:lvl>
    <w:lvl w:ilvl="8" w:tplc="B1EE6A14">
      <w:start w:val="1"/>
      <w:numFmt w:val="lowerRoman"/>
      <w:lvlText w:val="%9."/>
      <w:lvlJc w:val="right"/>
      <w:pPr>
        <w:ind w:left="6480" w:hanging="180"/>
      </w:pPr>
    </w:lvl>
  </w:abstractNum>
  <w:abstractNum w:abstractNumId="11" w15:restartNumberingAfterBreak="0">
    <w:nsid w:val="4CCE41C7"/>
    <w:multiLevelType w:val="hybridMultilevel"/>
    <w:tmpl w:val="5DEA6ACC"/>
    <w:lvl w:ilvl="0" w:tplc="929A979C">
      <w:start w:val="1"/>
      <w:numFmt w:val="decimal"/>
      <w:lvlText w:val="%1."/>
      <w:lvlJc w:val="left"/>
      <w:pPr>
        <w:ind w:left="720" w:hanging="360"/>
      </w:pPr>
    </w:lvl>
    <w:lvl w:ilvl="1" w:tplc="B674359C">
      <w:start w:val="1"/>
      <w:numFmt w:val="lowerLetter"/>
      <w:lvlText w:val="%2."/>
      <w:lvlJc w:val="left"/>
      <w:pPr>
        <w:ind w:left="1440" w:hanging="360"/>
      </w:pPr>
    </w:lvl>
    <w:lvl w:ilvl="2" w:tplc="2FD432F8">
      <w:start w:val="1"/>
      <w:numFmt w:val="lowerRoman"/>
      <w:lvlText w:val="%3."/>
      <w:lvlJc w:val="right"/>
      <w:pPr>
        <w:ind w:left="2160" w:hanging="180"/>
      </w:pPr>
    </w:lvl>
    <w:lvl w:ilvl="3" w:tplc="ADEA5CAA">
      <w:start w:val="1"/>
      <w:numFmt w:val="decimal"/>
      <w:lvlText w:val="%4."/>
      <w:lvlJc w:val="left"/>
      <w:pPr>
        <w:ind w:left="2880" w:hanging="360"/>
      </w:pPr>
    </w:lvl>
    <w:lvl w:ilvl="4" w:tplc="722A237E">
      <w:start w:val="1"/>
      <w:numFmt w:val="lowerLetter"/>
      <w:lvlText w:val="%5."/>
      <w:lvlJc w:val="left"/>
      <w:pPr>
        <w:ind w:left="3600" w:hanging="360"/>
      </w:pPr>
    </w:lvl>
    <w:lvl w:ilvl="5" w:tplc="DAC07FE2">
      <w:start w:val="1"/>
      <w:numFmt w:val="lowerRoman"/>
      <w:lvlText w:val="%6."/>
      <w:lvlJc w:val="right"/>
      <w:pPr>
        <w:ind w:left="4320" w:hanging="180"/>
      </w:pPr>
    </w:lvl>
    <w:lvl w:ilvl="6" w:tplc="7AAEDFEC">
      <w:start w:val="1"/>
      <w:numFmt w:val="decimal"/>
      <w:lvlText w:val="%7."/>
      <w:lvlJc w:val="left"/>
      <w:pPr>
        <w:ind w:left="5040" w:hanging="360"/>
      </w:pPr>
    </w:lvl>
    <w:lvl w:ilvl="7" w:tplc="DBB66AEC">
      <w:start w:val="1"/>
      <w:numFmt w:val="lowerLetter"/>
      <w:lvlText w:val="%8."/>
      <w:lvlJc w:val="left"/>
      <w:pPr>
        <w:ind w:left="5760" w:hanging="360"/>
      </w:pPr>
    </w:lvl>
    <w:lvl w:ilvl="8" w:tplc="691CCA6E">
      <w:start w:val="1"/>
      <w:numFmt w:val="lowerRoman"/>
      <w:lvlText w:val="%9."/>
      <w:lvlJc w:val="right"/>
      <w:pPr>
        <w:ind w:left="6480" w:hanging="180"/>
      </w:pPr>
    </w:lvl>
  </w:abstractNum>
  <w:abstractNum w:abstractNumId="12" w15:restartNumberingAfterBreak="0">
    <w:nsid w:val="60B25F0B"/>
    <w:multiLevelType w:val="hybridMultilevel"/>
    <w:tmpl w:val="E12E2D0E"/>
    <w:lvl w:ilvl="0" w:tplc="BEDECED8">
      <w:start w:val="1"/>
      <w:numFmt w:val="bullet"/>
      <w:lvlText w:val=""/>
      <w:lvlJc w:val="left"/>
      <w:pPr>
        <w:ind w:left="720" w:hanging="360"/>
      </w:pPr>
      <w:rPr>
        <w:rFonts w:ascii="Symbol" w:hAnsi="Symbol" w:hint="default"/>
      </w:rPr>
    </w:lvl>
    <w:lvl w:ilvl="1" w:tplc="BA7A67F6">
      <w:start w:val="1"/>
      <w:numFmt w:val="bullet"/>
      <w:lvlText w:val="o"/>
      <w:lvlJc w:val="left"/>
      <w:pPr>
        <w:ind w:left="1440" w:hanging="360"/>
      </w:pPr>
      <w:rPr>
        <w:rFonts w:ascii="Courier New" w:hAnsi="Courier New" w:hint="default"/>
      </w:rPr>
    </w:lvl>
    <w:lvl w:ilvl="2" w:tplc="B15ED7CA">
      <w:start w:val="1"/>
      <w:numFmt w:val="bullet"/>
      <w:lvlText w:val=""/>
      <w:lvlJc w:val="left"/>
      <w:pPr>
        <w:ind w:left="2160" w:hanging="360"/>
      </w:pPr>
      <w:rPr>
        <w:rFonts w:ascii="Wingdings" w:hAnsi="Wingdings" w:hint="default"/>
      </w:rPr>
    </w:lvl>
    <w:lvl w:ilvl="3" w:tplc="10F6EE38">
      <w:start w:val="1"/>
      <w:numFmt w:val="bullet"/>
      <w:lvlText w:val=""/>
      <w:lvlJc w:val="left"/>
      <w:pPr>
        <w:ind w:left="2880" w:hanging="360"/>
      </w:pPr>
      <w:rPr>
        <w:rFonts w:ascii="Symbol" w:hAnsi="Symbol" w:hint="default"/>
      </w:rPr>
    </w:lvl>
    <w:lvl w:ilvl="4" w:tplc="58C4B4EA">
      <w:start w:val="1"/>
      <w:numFmt w:val="bullet"/>
      <w:lvlText w:val="o"/>
      <w:lvlJc w:val="left"/>
      <w:pPr>
        <w:ind w:left="3600" w:hanging="360"/>
      </w:pPr>
      <w:rPr>
        <w:rFonts w:ascii="Courier New" w:hAnsi="Courier New" w:hint="default"/>
      </w:rPr>
    </w:lvl>
    <w:lvl w:ilvl="5" w:tplc="0F824F24">
      <w:start w:val="1"/>
      <w:numFmt w:val="bullet"/>
      <w:lvlText w:val=""/>
      <w:lvlJc w:val="left"/>
      <w:pPr>
        <w:ind w:left="4320" w:hanging="360"/>
      </w:pPr>
      <w:rPr>
        <w:rFonts w:ascii="Wingdings" w:hAnsi="Wingdings" w:hint="default"/>
      </w:rPr>
    </w:lvl>
    <w:lvl w:ilvl="6" w:tplc="75386A7A">
      <w:start w:val="1"/>
      <w:numFmt w:val="bullet"/>
      <w:lvlText w:val=""/>
      <w:lvlJc w:val="left"/>
      <w:pPr>
        <w:ind w:left="5040" w:hanging="360"/>
      </w:pPr>
      <w:rPr>
        <w:rFonts w:ascii="Symbol" w:hAnsi="Symbol" w:hint="default"/>
      </w:rPr>
    </w:lvl>
    <w:lvl w:ilvl="7" w:tplc="6CB245C8">
      <w:start w:val="1"/>
      <w:numFmt w:val="bullet"/>
      <w:lvlText w:val="o"/>
      <w:lvlJc w:val="left"/>
      <w:pPr>
        <w:ind w:left="5760" w:hanging="360"/>
      </w:pPr>
      <w:rPr>
        <w:rFonts w:ascii="Courier New" w:hAnsi="Courier New" w:hint="default"/>
      </w:rPr>
    </w:lvl>
    <w:lvl w:ilvl="8" w:tplc="5616F8DA">
      <w:start w:val="1"/>
      <w:numFmt w:val="bullet"/>
      <w:lvlText w:val=""/>
      <w:lvlJc w:val="left"/>
      <w:pPr>
        <w:ind w:left="6480" w:hanging="360"/>
      </w:pPr>
      <w:rPr>
        <w:rFonts w:ascii="Wingdings" w:hAnsi="Wingdings" w:hint="default"/>
      </w:rPr>
    </w:lvl>
  </w:abstractNum>
  <w:abstractNum w:abstractNumId="13" w15:restartNumberingAfterBreak="0">
    <w:nsid w:val="6CE13DDF"/>
    <w:multiLevelType w:val="hybridMultilevel"/>
    <w:tmpl w:val="C31E0286"/>
    <w:lvl w:ilvl="0" w:tplc="2B887334">
      <w:start w:val="1"/>
      <w:numFmt w:val="upperLetter"/>
      <w:lvlText w:val="%1."/>
      <w:lvlJc w:val="left"/>
      <w:pPr>
        <w:ind w:left="720" w:hanging="360"/>
      </w:pPr>
    </w:lvl>
    <w:lvl w:ilvl="1" w:tplc="F300E16A">
      <w:start w:val="1"/>
      <w:numFmt w:val="lowerLetter"/>
      <w:lvlText w:val="%2."/>
      <w:lvlJc w:val="left"/>
      <w:pPr>
        <w:ind w:left="1440" w:hanging="360"/>
      </w:pPr>
    </w:lvl>
    <w:lvl w:ilvl="2" w:tplc="27488146">
      <w:start w:val="1"/>
      <w:numFmt w:val="lowerRoman"/>
      <w:lvlText w:val="%3."/>
      <w:lvlJc w:val="right"/>
      <w:pPr>
        <w:ind w:left="2160" w:hanging="180"/>
      </w:pPr>
    </w:lvl>
    <w:lvl w:ilvl="3" w:tplc="E6B06E2A">
      <w:start w:val="1"/>
      <w:numFmt w:val="decimal"/>
      <w:lvlText w:val="%4."/>
      <w:lvlJc w:val="left"/>
      <w:pPr>
        <w:ind w:left="2880" w:hanging="360"/>
      </w:pPr>
    </w:lvl>
    <w:lvl w:ilvl="4" w:tplc="B4442AA8">
      <w:start w:val="1"/>
      <w:numFmt w:val="lowerLetter"/>
      <w:lvlText w:val="%5."/>
      <w:lvlJc w:val="left"/>
      <w:pPr>
        <w:ind w:left="3600" w:hanging="360"/>
      </w:pPr>
    </w:lvl>
    <w:lvl w:ilvl="5" w:tplc="BFC203FA">
      <w:start w:val="1"/>
      <w:numFmt w:val="lowerRoman"/>
      <w:lvlText w:val="%6."/>
      <w:lvlJc w:val="right"/>
      <w:pPr>
        <w:ind w:left="4320" w:hanging="180"/>
      </w:pPr>
    </w:lvl>
    <w:lvl w:ilvl="6" w:tplc="0B70238A">
      <w:start w:val="1"/>
      <w:numFmt w:val="decimal"/>
      <w:lvlText w:val="%7."/>
      <w:lvlJc w:val="left"/>
      <w:pPr>
        <w:ind w:left="5040" w:hanging="360"/>
      </w:pPr>
    </w:lvl>
    <w:lvl w:ilvl="7" w:tplc="AE9AD6EE">
      <w:start w:val="1"/>
      <w:numFmt w:val="lowerLetter"/>
      <w:lvlText w:val="%8."/>
      <w:lvlJc w:val="left"/>
      <w:pPr>
        <w:ind w:left="5760" w:hanging="360"/>
      </w:pPr>
    </w:lvl>
    <w:lvl w:ilvl="8" w:tplc="F934E68C">
      <w:start w:val="1"/>
      <w:numFmt w:val="lowerRoman"/>
      <w:lvlText w:val="%9."/>
      <w:lvlJc w:val="right"/>
      <w:pPr>
        <w:ind w:left="6480" w:hanging="180"/>
      </w:pPr>
    </w:lvl>
  </w:abstractNum>
  <w:abstractNum w:abstractNumId="14" w15:restartNumberingAfterBreak="0">
    <w:nsid w:val="7B6B0E28"/>
    <w:multiLevelType w:val="hybridMultilevel"/>
    <w:tmpl w:val="7D62A072"/>
    <w:lvl w:ilvl="0" w:tplc="E81ACAD0">
      <w:start w:val="1"/>
      <w:numFmt w:val="bullet"/>
      <w:lvlText w:val=""/>
      <w:lvlJc w:val="left"/>
      <w:pPr>
        <w:ind w:left="720" w:hanging="360"/>
      </w:pPr>
      <w:rPr>
        <w:rFonts w:ascii="Symbol" w:hAnsi="Symbol" w:hint="default"/>
      </w:rPr>
    </w:lvl>
    <w:lvl w:ilvl="1" w:tplc="3DD47368">
      <w:start w:val="1"/>
      <w:numFmt w:val="bullet"/>
      <w:lvlText w:val="o"/>
      <w:lvlJc w:val="left"/>
      <w:pPr>
        <w:ind w:left="1440" w:hanging="360"/>
      </w:pPr>
      <w:rPr>
        <w:rFonts w:ascii="Courier New" w:hAnsi="Courier New" w:hint="default"/>
      </w:rPr>
    </w:lvl>
    <w:lvl w:ilvl="2" w:tplc="DB06F71C">
      <w:start w:val="1"/>
      <w:numFmt w:val="bullet"/>
      <w:lvlText w:val=""/>
      <w:lvlJc w:val="left"/>
      <w:pPr>
        <w:ind w:left="2160" w:hanging="360"/>
      </w:pPr>
      <w:rPr>
        <w:rFonts w:ascii="Wingdings" w:hAnsi="Wingdings" w:hint="default"/>
      </w:rPr>
    </w:lvl>
    <w:lvl w:ilvl="3" w:tplc="88406B7E">
      <w:start w:val="1"/>
      <w:numFmt w:val="bullet"/>
      <w:lvlText w:val=""/>
      <w:lvlJc w:val="left"/>
      <w:pPr>
        <w:ind w:left="2880" w:hanging="360"/>
      </w:pPr>
      <w:rPr>
        <w:rFonts w:ascii="Symbol" w:hAnsi="Symbol" w:hint="default"/>
      </w:rPr>
    </w:lvl>
    <w:lvl w:ilvl="4" w:tplc="3C5CEA60">
      <w:start w:val="1"/>
      <w:numFmt w:val="bullet"/>
      <w:lvlText w:val="o"/>
      <w:lvlJc w:val="left"/>
      <w:pPr>
        <w:ind w:left="3600" w:hanging="360"/>
      </w:pPr>
      <w:rPr>
        <w:rFonts w:ascii="Courier New" w:hAnsi="Courier New" w:hint="default"/>
      </w:rPr>
    </w:lvl>
    <w:lvl w:ilvl="5" w:tplc="EADED1E8">
      <w:start w:val="1"/>
      <w:numFmt w:val="bullet"/>
      <w:lvlText w:val=""/>
      <w:lvlJc w:val="left"/>
      <w:pPr>
        <w:ind w:left="4320" w:hanging="360"/>
      </w:pPr>
      <w:rPr>
        <w:rFonts w:ascii="Wingdings" w:hAnsi="Wingdings" w:hint="default"/>
      </w:rPr>
    </w:lvl>
    <w:lvl w:ilvl="6" w:tplc="5DD63ED6">
      <w:start w:val="1"/>
      <w:numFmt w:val="bullet"/>
      <w:lvlText w:val=""/>
      <w:lvlJc w:val="left"/>
      <w:pPr>
        <w:ind w:left="5040" w:hanging="360"/>
      </w:pPr>
      <w:rPr>
        <w:rFonts w:ascii="Symbol" w:hAnsi="Symbol" w:hint="default"/>
      </w:rPr>
    </w:lvl>
    <w:lvl w:ilvl="7" w:tplc="F70C4D6A">
      <w:start w:val="1"/>
      <w:numFmt w:val="bullet"/>
      <w:lvlText w:val="o"/>
      <w:lvlJc w:val="left"/>
      <w:pPr>
        <w:ind w:left="5760" w:hanging="360"/>
      </w:pPr>
      <w:rPr>
        <w:rFonts w:ascii="Courier New" w:hAnsi="Courier New" w:hint="default"/>
      </w:rPr>
    </w:lvl>
    <w:lvl w:ilvl="8" w:tplc="493E55EA">
      <w:start w:val="1"/>
      <w:numFmt w:val="bullet"/>
      <w:lvlText w:val=""/>
      <w:lvlJc w:val="left"/>
      <w:pPr>
        <w:ind w:left="6480" w:hanging="360"/>
      </w:pPr>
      <w:rPr>
        <w:rFonts w:ascii="Wingdings" w:hAnsi="Wingdings" w:hint="default"/>
      </w:rPr>
    </w:lvl>
  </w:abstractNum>
  <w:num w:numId="1" w16cid:durableId="1440685591">
    <w:abstractNumId w:val="11"/>
  </w:num>
  <w:num w:numId="2" w16cid:durableId="3023210">
    <w:abstractNumId w:val="6"/>
  </w:num>
  <w:num w:numId="3" w16cid:durableId="1408115329">
    <w:abstractNumId w:val="12"/>
  </w:num>
  <w:num w:numId="4" w16cid:durableId="1633824223">
    <w:abstractNumId w:val="5"/>
  </w:num>
  <w:num w:numId="5" w16cid:durableId="2143687954">
    <w:abstractNumId w:val="10"/>
  </w:num>
  <w:num w:numId="6" w16cid:durableId="1301956749">
    <w:abstractNumId w:val="1"/>
  </w:num>
  <w:num w:numId="7" w16cid:durableId="1300303121">
    <w:abstractNumId w:val="7"/>
  </w:num>
  <w:num w:numId="8" w16cid:durableId="353383704">
    <w:abstractNumId w:val="14"/>
  </w:num>
  <w:num w:numId="9" w16cid:durableId="126779063">
    <w:abstractNumId w:val="8"/>
  </w:num>
  <w:num w:numId="10" w16cid:durableId="142501947">
    <w:abstractNumId w:val="9"/>
  </w:num>
  <w:num w:numId="11" w16cid:durableId="288974159">
    <w:abstractNumId w:val="3"/>
  </w:num>
  <w:num w:numId="12" w16cid:durableId="459347263">
    <w:abstractNumId w:val="4"/>
  </w:num>
  <w:num w:numId="13" w16cid:durableId="83693258">
    <w:abstractNumId w:val="13"/>
  </w:num>
  <w:num w:numId="14" w16cid:durableId="1657799376">
    <w:abstractNumId w:val="0"/>
  </w:num>
  <w:num w:numId="15" w16cid:durableId="1494880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5BC94F"/>
    <w:rsid w:val="003D775E"/>
    <w:rsid w:val="004832F3"/>
    <w:rsid w:val="0051657B"/>
    <w:rsid w:val="0062005A"/>
    <w:rsid w:val="00AA5E3C"/>
    <w:rsid w:val="00CC2C0A"/>
    <w:rsid w:val="00D0324B"/>
    <w:rsid w:val="00EF278D"/>
    <w:rsid w:val="00F325C1"/>
    <w:rsid w:val="00FC7159"/>
    <w:rsid w:val="00FF6EDD"/>
    <w:rsid w:val="01714EF0"/>
    <w:rsid w:val="01D65AB9"/>
    <w:rsid w:val="04A8EFB2"/>
    <w:rsid w:val="068153EC"/>
    <w:rsid w:val="083D80D0"/>
    <w:rsid w:val="08BEACA4"/>
    <w:rsid w:val="0A2F7077"/>
    <w:rsid w:val="0BF37BB2"/>
    <w:rsid w:val="0C0368DA"/>
    <w:rsid w:val="0CA9D377"/>
    <w:rsid w:val="0F8BEF11"/>
    <w:rsid w:val="0F969F83"/>
    <w:rsid w:val="101BDFE2"/>
    <w:rsid w:val="12119178"/>
    <w:rsid w:val="13CB2FD5"/>
    <w:rsid w:val="143AD922"/>
    <w:rsid w:val="17E57967"/>
    <w:rsid w:val="1816006A"/>
    <w:rsid w:val="1845B117"/>
    <w:rsid w:val="19978E60"/>
    <w:rsid w:val="19A1CBA0"/>
    <w:rsid w:val="1B379150"/>
    <w:rsid w:val="1B6FD89E"/>
    <w:rsid w:val="1BE0A866"/>
    <w:rsid w:val="1C2217F3"/>
    <w:rsid w:val="20BB46AB"/>
    <w:rsid w:val="21E13F30"/>
    <w:rsid w:val="234F271D"/>
    <w:rsid w:val="245427FF"/>
    <w:rsid w:val="24646CC7"/>
    <w:rsid w:val="24B435EA"/>
    <w:rsid w:val="263076FB"/>
    <w:rsid w:val="275D7078"/>
    <w:rsid w:val="27EDA5AA"/>
    <w:rsid w:val="295BC94F"/>
    <w:rsid w:val="29976D92"/>
    <w:rsid w:val="2C344AD0"/>
    <w:rsid w:val="2C8AD9D8"/>
    <w:rsid w:val="2EAEA6B4"/>
    <w:rsid w:val="2F01B14C"/>
    <w:rsid w:val="2FCF421F"/>
    <w:rsid w:val="3239520E"/>
    <w:rsid w:val="33463AA5"/>
    <w:rsid w:val="343212CB"/>
    <w:rsid w:val="38356BC9"/>
    <w:rsid w:val="41941492"/>
    <w:rsid w:val="4522D12B"/>
    <w:rsid w:val="4575DBC3"/>
    <w:rsid w:val="476E9C80"/>
    <w:rsid w:val="48F5D2E9"/>
    <w:rsid w:val="4AD70DF9"/>
    <w:rsid w:val="4B35B2DB"/>
    <w:rsid w:val="4B8D6610"/>
    <w:rsid w:val="4D79B45E"/>
    <w:rsid w:val="4E3D294D"/>
    <w:rsid w:val="4F6325D3"/>
    <w:rsid w:val="54A32955"/>
    <w:rsid w:val="56EAEE89"/>
    <w:rsid w:val="574B37FB"/>
    <w:rsid w:val="584B21D9"/>
    <w:rsid w:val="59A0CBE5"/>
    <w:rsid w:val="5AC8A7E8"/>
    <w:rsid w:val="5FCFD162"/>
    <w:rsid w:val="6366A9D7"/>
    <w:rsid w:val="64C79B0B"/>
    <w:rsid w:val="65D45D13"/>
    <w:rsid w:val="672CB8E1"/>
    <w:rsid w:val="69B37390"/>
    <w:rsid w:val="6A351EC7"/>
    <w:rsid w:val="6E2F90BE"/>
    <w:rsid w:val="6FD88321"/>
    <w:rsid w:val="706B06CA"/>
    <w:rsid w:val="71308B83"/>
    <w:rsid w:val="721C60F0"/>
    <w:rsid w:val="76D7F6C5"/>
    <w:rsid w:val="78F9E725"/>
    <w:rsid w:val="797239A5"/>
    <w:rsid w:val="7D309A5E"/>
    <w:rsid w:val="7E9CC212"/>
    <w:rsid w:val="7FAB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C94F"/>
  <w15:chartTrackingRefBased/>
  <w15:docId w15:val="{D99258F1-B098-4F6D-8C09-64579541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Normal"/>
    <w:qFormat/>
    <w:rsid w:val="1C2217F3"/>
    <w:pPr>
      <w:spacing w:after="120" w:line="240" w:lineRule="auto"/>
    </w:pPr>
    <w:rPr>
      <w:rFonts w:ascii="Times New Roman" w:eastAsia="Times New Roman" w:hAnsi="Times New Roman" w:cs="Times New Roman"/>
      <w:sz w:val="24"/>
      <w:szCs w:val="24"/>
    </w:rPr>
  </w:style>
  <w:style w:type="paragraph" w:customStyle="1" w:styleId="OutlineL1">
    <w:name w:val="Outline_L1"/>
    <w:basedOn w:val="Normal"/>
    <w:next w:val="NumContinue"/>
    <w:qFormat/>
    <w:rsid w:val="1C2217F3"/>
    <w:pPr>
      <w:spacing w:before="240" w:after="240" w:line="240" w:lineRule="auto"/>
      <w:outlineLvl w:val="0"/>
    </w:pPr>
    <w:rPr>
      <w:rFonts w:ascii="Arial" w:eastAsia="Times New Roman" w:hAnsi="Arial" w:cs="Arial"/>
      <w:sz w:val="24"/>
      <w:szCs w:val="24"/>
    </w:rPr>
  </w:style>
  <w:style w:type="paragraph" w:customStyle="1" w:styleId="OutlineL2">
    <w:name w:val="Outline_L2"/>
    <w:basedOn w:val="Normal"/>
    <w:next w:val="NumContinue"/>
    <w:qFormat/>
    <w:rsid w:val="1C2217F3"/>
    <w:pPr>
      <w:spacing w:before="240" w:after="240" w:line="240" w:lineRule="auto"/>
      <w:outlineLvl w:val="1"/>
    </w:pPr>
    <w:rPr>
      <w:rFonts w:ascii="Arial" w:eastAsia="Times New Roman" w:hAnsi="Arial" w:cs="Arial"/>
      <w:sz w:val="24"/>
      <w:szCs w:val="24"/>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FC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8AF09B6B0D04B92D5E507E1162F33" ma:contentTypeVersion="16" ma:contentTypeDescription="Create a new document." ma:contentTypeScope="" ma:versionID="0a6760d135ea1000685f9c1968fb8240">
  <xsd:schema xmlns:xsd="http://www.w3.org/2001/XMLSchema" xmlns:xs="http://www.w3.org/2001/XMLSchema" xmlns:p="http://schemas.microsoft.com/office/2006/metadata/properties" xmlns:ns2="f22559c2-86c0-4a28-b5a1-4ad860a11e7f" xmlns:ns3="16ad8ce3-d42f-4caa-90de-59e91b8b812e" targetNamespace="http://schemas.microsoft.com/office/2006/metadata/properties" ma:root="true" ma:fieldsID="a694f7cb9bbe1c80ef733be3ec715d8c" ns2:_="" ns3:_="">
    <xsd:import namespace="f22559c2-86c0-4a28-b5a1-4ad860a11e7f"/>
    <xsd:import namespace="16ad8ce3-d42f-4caa-90de-59e91b8b8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559c2-86c0-4a28-b5a1-4ad860a1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90be3f-e3e8-464a-8026-fd3fcf5f4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d8ce3-d42f-4caa-90de-59e91b8b8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278b5f-942e-43b7-9c43-dcd86596fef0}" ma:internalName="TaxCatchAll" ma:showField="CatchAllData" ma:web="16ad8ce3-d42f-4caa-90de-59e91b8b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ad8ce3-d42f-4caa-90de-59e91b8b812e" xsi:nil="true"/>
    <lcf76f155ced4ddcb4097134ff3c332f xmlns="f22559c2-86c0-4a28-b5a1-4ad860a11e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42E0E8-D02E-4A40-8771-15F20737CE58}">
  <ds:schemaRefs>
    <ds:schemaRef ds:uri="http://schemas.microsoft.com/sharepoint/v3/contenttype/forms"/>
  </ds:schemaRefs>
</ds:datastoreItem>
</file>

<file path=customXml/itemProps2.xml><?xml version="1.0" encoding="utf-8"?>
<ds:datastoreItem xmlns:ds="http://schemas.openxmlformats.org/officeDocument/2006/customXml" ds:itemID="{B742FE13-72D5-4947-80C3-7542A1E1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559c2-86c0-4a28-b5a1-4ad860a11e7f"/>
    <ds:schemaRef ds:uri="16ad8ce3-d42f-4caa-90de-59e91b8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71509-E144-44E6-A5E7-DDFBB5AE50F9}">
  <ds:schemaRefs>
    <ds:schemaRef ds:uri="http://schemas.microsoft.com/office/2006/metadata/properties"/>
    <ds:schemaRef ds:uri="http://schemas.microsoft.com/office/infopath/2007/PartnerControls"/>
    <ds:schemaRef ds:uri="16ad8ce3-d42f-4caa-90de-59e91b8b812e"/>
    <ds:schemaRef ds:uri="f22559c2-86c0-4a28-b5a1-4ad860a11e7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Gannett</dc:creator>
  <cp:keywords/>
  <dc:description/>
  <cp:lastModifiedBy>Allison Gannett</cp:lastModifiedBy>
  <cp:revision>6</cp:revision>
  <dcterms:created xsi:type="dcterms:W3CDTF">2023-02-27T22:38:00Z</dcterms:created>
  <dcterms:modified xsi:type="dcterms:W3CDTF">2023-02-28T21:52:00Z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0x010100E6F8AF09B6B0D04B92D5E507E1162F33</vt:lpwstr>
  </property>
  <property fmtid="{D5CDD505-2E9C-101B-9397-08002B2CF9AE}" pid="3" name="MediaServiceImageTags">
    <vt:lpwstr/>
  </property>
</Properties>
</file>